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35A91D" w14:textId="38A58192" w:rsidR="00061A81" w:rsidRPr="004A223C" w:rsidRDefault="00061A81" w:rsidP="007E5BE4">
      <w:pPr>
        <w:rPr>
          <w:rFonts w:ascii="Arial" w:hAnsi="Arial" w:cs="Arial"/>
          <w:sz w:val="22"/>
          <w:szCs w:val="22"/>
          <w:lang w:val="en-GB"/>
        </w:rPr>
      </w:pPr>
    </w:p>
    <w:p w14:paraId="4068952E" w14:textId="77777777" w:rsidR="00061A81" w:rsidRPr="004A223C" w:rsidRDefault="00061A81" w:rsidP="007E5BE4">
      <w:pPr>
        <w:rPr>
          <w:rFonts w:ascii="Arial" w:hAnsi="Arial" w:cs="Arial"/>
          <w:sz w:val="22"/>
          <w:szCs w:val="22"/>
          <w:lang w:val="en-GB"/>
        </w:rPr>
      </w:pPr>
    </w:p>
    <w:tbl>
      <w:tblPr>
        <w:tblW w:w="90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08"/>
        <w:gridCol w:w="5364"/>
      </w:tblGrid>
      <w:tr w:rsidR="00BF26DB" w:rsidRPr="004A223C" w14:paraId="6EA0E67F" w14:textId="77777777" w:rsidTr="005B7FD5">
        <w:trPr>
          <w:trHeight w:val="425"/>
        </w:trPr>
        <w:tc>
          <w:tcPr>
            <w:tcW w:w="9072" w:type="dxa"/>
            <w:gridSpan w:val="2"/>
            <w:tcBorders>
              <w:top w:val="nil"/>
              <w:left w:val="nil"/>
              <w:bottom w:val="single" w:sz="4" w:space="0" w:color="FFFFFF"/>
              <w:right w:val="nil"/>
            </w:tcBorders>
            <w:shd w:val="clear" w:color="auto" w:fill="B8CCE4"/>
            <w:tcMar>
              <w:top w:w="80" w:type="dxa"/>
              <w:left w:w="80" w:type="dxa"/>
              <w:bottom w:w="80" w:type="dxa"/>
              <w:right w:w="80" w:type="dxa"/>
            </w:tcMar>
            <w:vAlign w:val="center"/>
          </w:tcPr>
          <w:p w14:paraId="36121448" w14:textId="59318FBB" w:rsidR="00BF26DB" w:rsidRPr="004A223C" w:rsidRDefault="00E047E8" w:rsidP="007E5BE4">
            <w:pPr>
              <w:pStyle w:val="Body"/>
              <w:spacing w:after="0"/>
              <w:jc w:val="center"/>
              <w:rPr>
                <w:rFonts w:ascii="Arial" w:hAnsi="Arial" w:cs="Arial"/>
                <w:b/>
                <w:sz w:val="22"/>
                <w:szCs w:val="22"/>
                <w:lang w:val="en-GB"/>
              </w:rPr>
            </w:pPr>
            <w:r w:rsidRPr="004A223C">
              <w:rPr>
                <w:rFonts w:ascii="Arial" w:hAnsi="Arial" w:cs="Arial"/>
                <w:b/>
                <w:color w:val="000000" w:themeColor="text1"/>
                <w:sz w:val="22"/>
                <w:szCs w:val="22"/>
                <w:u w:color="17365D"/>
                <w:lang w:val="en-GB"/>
              </w:rPr>
              <w:t>TOR</w:t>
            </w:r>
          </w:p>
        </w:tc>
      </w:tr>
      <w:tr w:rsidR="00373633" w:rsidRPr="004A223C" w14:paraId="1DCD7745" w14:textId="77777777" w:rsidTr="005B7FD5">
        <w:trPr>
          <w:trHeight w:val="490"/>
        </w:trPr>
        <w:tc>
          <w:tcPr>
            <w:tcW w:w="3708" w:type="dxa"/>
            <w:tcBorders>
              <w:top w:val="single" w:sz="4" w:space="0" w:color="FFFFFF"/>
              <w:left w:val="nil"/>
              <w:bottom w:val="single" w:sz="4" w:space="0" w:color="FFFFFF"/>
              <w:right w:val="nil"/>
            </w:tcBorders>
            <w:shd w:val="clear" w:color="auto" w:fill="365F91"/>
            <w:tcMar>
              <w:top w:w="80" w:type="dxa"/>
              <w:left w:w="80" w:type="dxa"/>
              <w:bottom w:w="80" w:type="dxa"/>
              <w:right w:w="80" w:type="dxa"/>
            </w:tcMar>
          </w:tcPr>
          <w:p w14:paraId="2DB775E6" w14:textId="4A8CB1E5" w:rsidR="00373633" w:rsidRPr="004A223C" w:rsidRDefault="006F1458" w:rsidP="007E5BE4">
            <w:pPr>
              <w:pStyle w:val="Body"/>
              <w:spacing w:after="0"/>
              <w:rPr>
                <w:rFonts w:ascii="Arial" w:hAnsi="Arial" w:cs="Arial"/>
                <w:sz w:val="22"/>
                <w:szCs w:val="22"/>
                <w:lang w:val="en-GB"/>
              </w:rPr>
            </w:pPr>
            <w:r w:rsidRPr="004A223C">
              <w:rPr>
                <w:rFonts w:ascii="Arial" w:hAnsi="Arial" w:cs="Arial"/>
                <w:bCs/>
                <w:color w:val="FFFFFF"/>
                <w:sz w:val="22"/>
                <w:szCs w:val="22"/>
                <w:u w:color="FFFFFF"/>
                <w:lang w:val="en-GB"/>
              </w:rPr>
              <w:t xml:space="preserve">PROCUREMENT TYPE </w:t>
            </w:r>
          </w:p>
        </w:tc>
        <w:tc>
          <w:tcPr>
            <w:tcW w:w="5364" w:type="dxa"/>
            <w:tcBorders>
              <w:top w:val="single" w:sz="4" w:space="0" w:color="FFFFFF"/>
              <w:left w:val="nil"/>
              <w:bottom w:val="single" w:sz="4" w:space="0" w:color="FFFFFF"/>
              <w:right w:val="nil"/>
            </w:tcBorders>
            <w:shd w:val="clear" w:color="auto" w:fill="A7BFDE"/>
            <w:tcMar>
              <w:top w:w="80" w:type="dxa"/>
              <w:left w:w="80" w:type="dxa"/>
              <w:bottom w:w="80" w:type="dxa"/>
              <w:right w:w="80" w:type="dxa"/>
            </w:tcMar>
          </w:tcPr>
          <w:p w14:paraId="7232B16C" w14:textId="6AADBC6C" w:rsidR="00373633" w:rsidRPr="004A223C" w:rsidRDefault="001A6F8A" w:rsidP="007E5BE4">
            <w:pPr>
              <w:pStyle w:val="Body"/>
              <w:spacing w:after="0"/>
              <w:rPr>
                <w:rFonts w:ascii="Arial" w:hAnsi="Arial" w:cs="Arial"/>
                <w:bCs/>
                <w:sz w:val="22"/>
                <w:szCs w:val="22"/>
                <w:lang w:val="en-GB"/>
              </w:rPr>
            </w:pPr>
            <w:r w:rsidRPr="001A6F8A">
              <w:rPr>
                <w:rFonts w:ascii="Arial" w:hAnsi="Arial" w:cs="Arial"/>
                <w:b/>
                <w:szCs w:val="22"/>
              </w:rPr>
              <w:t xml:space="preserve">EICEE – Western Balkan Eco Innovation and Circular economy Ecosystem </w:t>
            </w:r>
            <w:r w:rsidR="00F82DDA">
              <w:rPr>
                <w:rFonts w:ascii="Arial" w:hAnsi="Arial" w:cs="Arial"/>
                <w:sz w:val="22"/>
                <w:szCs w:val="22"/>
              </w:rPr>
              <w:t xml:space="preserve">- </w:t>
            </w:r>
            <w:r w:rsidR="004A223C">
              <w:rPr>
                <w:rFonts w:ascii="Arial" w:hAnsi="Arial" w:cs="Arial"/>
                <w:sz w:val="22"/>
                <w:szCs w:val="22"/>
              </w:rPr>
              <w:t xml:space="preserve">Call for </w:t>
            </w:r>
            <w:r w:rsidR="00367C76">
              <w:rPr>
                <w:rFonts w:ascii="Arial" w:hAnsi="Arial" w:cs="Arial"/>
                <w:sz w:val="22"/>
                <w:szCs w:val="22"/>
              </w:rPr>
              <w:t xml:space="preserve">National </w:t>
            </w:r>
            <w:r w:rsidR="000D2B8B" w:rsidRPr="001A6F8A">
              <w:rPr>
                <w:rFonts w:ascii="Arial" w:hAnsi="Arial" w:cs="Arial"/>
                <w:sz w:val="22"/>
                <w:szCs w:val="22"/>
              </w:rPr>
              <w:t>researcher</w:t>
            </w:r>
            <w:r w:rsidR="000D2B8B">
              <w:rPr>
                <w:rFonts w:ascii="Arial" w:hAnsi="Arial" w:cs="Arial"/>
                <w:sz w:val="22"/>
                <w:szCs w:val="22"/>
              </w:rPr>
              <w:t xml:space="preserve"> </w:t>
            </w:r>
            <w:r w:rsidR="00B57C50" w:rsidRPr="004A223C">
              <w:rPr>
                <w:rFonts w:ascii="Arial" w:hAnsi="Arial" w:cs="Arial"/>
                <w:sz w:val="22"/>
                <w:szCs w:val="22"/>
              </w:rPr>
              <w:t xml:space="preserve">in </w:t>
            </w:r>
            <w:r w:rsidR="00B57C50" w:rsidRPr="00A8090C">
              <w:rPr>
                <w:rFonts w:ascii="Arial" w:hAnsi="Arial" w:cs="Arial"/>
                <w:sz w:val="22"/>
                <w:szCs w:val="22"/>
              </w:rPr>
              <w:t>economic sciences</w:t>
            </w:r>
          </w:p>
        </w:tc>
      </w:tr>
      <w:tr w:rsidR="00373633" w:rsidRPr="004A223C" w14:paraId="3DB35FBA" w14:textId="77777777" w:rsidTr="005B7FD5">
        <w:trPr>
          <w:trHeight w:val="243"/>
        </w:trPr>
        <w:tc>
          <w:tcPr>
            <w:tcW w:w="3708" w:type="dxa"/>
            <w:tcBorders>
              <w:top w:val="single" w:sz="4" w:space="0" w:color="FFFFFF"/>
              <w:left w:val="nil"/>
              <w:bottom w:val="single" w:sz="4" w:space="0" w:color="FFFFFF"/>
              <w:right w:val="nil"/>
            </w:tcBorders>
            <w:shd w:val="clear" w:color="auto" w:fill="365F91"/>
            <w:tcMar>
              <w:top w:w="80" w:type="dxa"/>
              <w:left w:w="80" w:type="dxa"/>
              <w:bottom w:w="80" w:type="dxa"/>
              <w:right w:w="80" w:type="dxa"/>
            </w:tcMar>
          </w:tcPr>
          <w:p w14:paraId="6E654F6E" w14:textId="77777777" w:rsidR="00373633" w:rsidRPr="004A223C" w:rsidRDefault="00373633" w:rsidP="007E5BE4">
            <w:pPr>
              <w:pStyle w:val="Body"/>
              <w:spacing w:after="0"/>
              <w:rPr>
                <w:rFonts w:ascii="Arial" w:hAnsi="Arial" w:cs="Arial"/>
                <w:sz w:val="22"/>
                <w:szCs w:val="22"/>
                <w:lang w:val="en-GB"/>
              </w:rPr>
            </w:pPr>
            <w:r w:rsidRPr="004A223C">
              <w:rPr>
                <w:rFonts w:ascii="Arial" w:hAnsi="Arial" w:cs="Arial"/>
                <w:bCs/>
                <w:color w:val="FFFFFF"/>
                <w:sz w:val="22"/>
                <w:szCs w:val="22"/>
                <w:u w:color="FFFFFF"/>
                <w:lang w:val="en-GB"/>
              </w:rPr>
              <w:t>CONTRACT TYPE</w:t>
            </w:r>
          </w:p>
        </w:tc>
        <w:tc>
          <w:tcPr>
            <w:tcW w:w="5364" w:type="dxa"/>
            <w:tcBorders>
              <w:top w:val="single" w:sz="4" w:space="0" w:color="FFFFFF"/>
              <w:left w:val="nil"/>
              <w:bottom w:val="single" w:sz="4" w:space="0" w:color="FFFFFF"/>
              <w:right w:val="nil"/>
            </w:tcBorders>
            <w:shd w:val="clear" w:color="auto" w:fill="DBE5F1"/>
            <w:tcMar>
              <w:top w:w="80" w:type="dxa"/>
              <w:left w:w="80" w:type="dxa"/>
              <w:bottom w:w="80" w:type="dxa"/>
              <w:right w:w="80" w:type="dxa"/>
            </w:tcMar>
          </w:tcPr>
          <w:p w14:paraId="3FA52619" w14:textId="77777777" w:rsidR="00373633" w:rsidRPr="004A223C" w:rsidRDefault="00373633" w:rsidP="007E5BE4">
            <w:pPr>
              <w:pStyle w:val="Body"/>
              <w:spacing w:after="0"/>
              <w:rPr>
                <w:rFonts w:ascii="Arial" w:hAnsi="Arial" w:cs="Arial"/>
                <w:sz w:val="22"/>
                <w:szCs w:val="22"/>
                <w:lang w:val="en-GB"/>
              </w:rPr>
            </w:pPr>
            <w:r w:rsidRPr="004A223C">
              <w:rPr>
                <w:rFonts w:ascii="Arial" w:hAnsi="Arial" w:cs="Arial"/>
                <w:sz w:val="22"/>
                <w:szCs w:val="22"/>
                <w:lang w:val="en-GB"/>
              </w:rPr>
              <w:t>Service contract</w:t>
            </w:r>
          </w:p>
        </w:tc>
      </w:tr>
      <w:tr w:rsidR="00373633" w:rsidRPr="004A223C" w14:paraId="5AFC8ABE" w14:textId="77777777" w:rsidTr="005B7FD5">
        <w:trPr>
          <w:trHeight w:val="483"/>
        </w:trPr>
        <w:tc>
          <w:tcPr>
            <w:tcW w:w="3708" w:type="dxa"/>
            <w:tcBorders>
              <w:top w:val="single" w:sz="4" w:space="0" w:color="FFFFFF"/>
              <w:left w:val="nil"/>
              <w:bottom w:val="single" w:sz="4" w:space="0" w:color="FFFFFF"/>
              <w:right w:val="nil"/>
            </w:tcBorders>
            <w:shd w:val="clear" w:color="auto" w:fill="365F91"/>
            <w:tcMar>
              <w:top w:w="80" w:type="dxa"/>
              <w:left w:w="80" w:type="dxa"/>
              <w:bottom w:w="80" w:type="dxa"/>
              <w:right w:w="80" w:type="dxa"/>
            </w:tcMar>
          </w:tcPr>
          <w:p w14:paraId="256C49D3" w14:textId="77777777" w:rsidR="00373633" w:rsidRPr="004A223C" w:rsidRDefault="00373633" w:rsidP="007E5BE4">
            <w:pPr>
              <w:pStyle w:val="Body"/>
              <w:spacing w:after="0"/>
              <w:rPr>
                <w:rFonts w:ascii="Arial" w:hAnsi="Arial" w:cs="Arial"/>
                <w:sz w:val="22"/>
                <w:szCs w:val="22"/>
                <w:lang w:val="en-GB"/>
              </w:rPr>
            </w:pPr>
            <w:r w:rsidRPr="004A223C">
              <w:rPr>
                <w:rFonts w:ascii="Arial" w:hAnsi="Arial" w:cs="Arial"/>
                <w:bCs/>
                <w:color w:val="FFFFFF"/>
                <w:sz w:val="22"/>
                <w:szCs w:val="22"/>
                <w:u w:color="FFFFFF"/>
                <w:lang w:val="en-GB"/>
              </w:rPr>
              <w:t>DUTY STATION</w:t>
            </w:r>
          </w:p>
        </w:tc>
        <w:tc>
          <w:tcPr>
            <w:tcW w:w="5364" w:type="dxa"/>
            <w:tcBorders>
              <w:top w:val="single" w:sz="4" w:space="0" w:color="FFFFFF"/>
              <w:left w:val="nil"/>
              <w:bottom w:val="single" w:sz="4" w:space="0" w:color="FFFFFF"/>
              <w:right w:val="nil"/>
            </w:tcBorders>
            <w:shd w:val="clear" w:color="auto" w:fill="A7BFDE"/>
            <w:tcMar>
              <w:top w:w="80" w:type="dxa"/>
              <w:left w:w="80" w:type="dxa"/>
              <w:bottom w:w="80" w:type="dxa"/>
              <w:right w:w="80" w:type="dxa"/>
            </w:tcMar>
          </w:tcPr>
          <w:p w14:paraId="4658E2AB" w14:textId="1F34CF5E" w:rsidR="00373633" w:rsidRPr="004A223C" w:rsidRDefault="00373633" w:rsidP="007E5BE4">
            <w:pPr>
              <w:pStyle w:val="Body"/>
              <w:spacing w:after="0"/>
              <w:rPr>
                <w:rFonts w:ascii="Arial" w:hAnsi="Arial" w:cs="Arial"/>
                <w:sz w:val="22"/>
                <w:szCs w:val="22"/>
                <w:lang w:val="en-GB"/>
              </w:rPr>
            </w:pPr>
            <w:r w:rsidRPr="004A223C">
              <w:rPr>
                <w:rFonts w:ascii="Arial" w:hAnsi="Arial" w:cs="Arial"/>
                <w:sz w:val="22"/>
                <w:szCs w:val="22"/>
                <w:lang w:val="en-GB"/>
              </w:rPr>
              <w:t xml:space="preserve">Montenegro </w:t>
            </w:r>
          </w:p>
        </w:tc>
      </w:tr>
      <w:tr w:rsidR="00373633" w:rsidRPr="004A223C" w14:paraId="78D17229" w14:textId="77777777" w:rsidTr="005B7FD5">
        <w:trPr>
          <w:trHeight w:val="243"/>
        </w:trPr>
        <w:tc>
          <w:tcPr>
            <w:tcW w:w="3708" w:type="dxa"/>
            <w:tcBorders>
              <w:top w:val="single" w:sz="4" w:space="0" w:color="FFFFFF"/>
              <w:left w:val="nil"/>
              <w:bottom w:val="single" w:sz="4" w:space="0" w:color="FFFFFF"/>
              <w:right w:val="nil"/>
            </w:tcBorders>
            <w:shd w:val="clear" w:color="auto" w:fill="365F91"/>
            <w:tcMar>
              <w:top w:w="80" w:type="dxa"/>
              <w:left w:w="80" w:type="dxa"/>
              <w:bottom w:w="80" w:type="dxa"/>
              <w:right w:w="80" w:type="dxa"/>
            </w:tcMar>
          </w:tcPr>
          <w:p w14:paraId="62899A38" w14:textId="77777777" w:rsidR="00373633" w:rsidRPr="004A223C" w:rsidRDefault="00373633" w:rsidP="007E5BE4">
            <w:pPr>
              <w:pStyle w:val="Body"/>
              <w:spacing w:after="0"/>
              <w:rPr>
                <w:rFonts w:ascii="Arial" w:hAnsi="Arial" w:cs="Arial"/>
                <w:sz w:val="22"/>
                <w:szCs w:val="22"/>
                <w:lang w:val="en-GB"/>
              </w:rPr>
            </w:pPr>
            <w:r w:rsidRPr="004A223C">
              <w:rPr>
                <w:rFonts w:ascii="Arial" w:hAnsi="Arial" w:cs="Arial"/>
                <w:bCs/>
                <w:color w:val="FFFFFF"/>
                <w:sz w:val="22"/>
                <w:szCs w:val="22"/>
                <w:u w:color="FFFFFF"/>
                <w:lang w:val="en-GB"/>
              </w:rPr>
              <w:t>DEADLINE FOR APPLICATION</w:t>
            </w:r>
          </w:p>
        </w:tc>
        <w:tc>
          <w:tcPr>
            <w:tcW w:w="5364" w:type="dxa"/>
            <w:tcBorders>
              <w:top w:val="single" w:sz="4" w:space="0" w:color="FFFFFF"/>
              <w:left w:val="nil"/>
              <w:bottom w:val="single" w:sz="4" w:space="0" w:color="FFFFFF"/>
              <w:right w:val="nil"/>
            </w:tcBorders>
            <w:shd w:val="clear" w:color="auto" w:fill="A7BFDE"/>
            <w:tcMar>
              <w:top w:w="80" w:type="dxa"/>
              <w:left w:w="80" w:type="dxa"/>
              <w:bottom w:w="80" w:type="dxa"/>
              <w:right w:w="80" w:type="dxa"/>
            </w:tcMar>
          </w:tcPr>
          <w:p w14:paraId="53EE5220" w14:textId="751449B4" w:rsidR="00373633" w:rsidRPr="00034291" w:rsidRDefault="00367C76" w:rsidP="007E5BE4">
            <w:pPr>
              <w:rPr>
                <w:rFonts w:ascii="Arial" w:hAnsi="Arial" w:cs="Arial"/>
                <w:sz w:val="22"/>
                <w:szCs w:val="22"/>
                <w:vertAlign w:val="superscript"/>
                <w:lang w:val="en-GB"/>
              </w:rPr>
            </w:pPr>
            <w:r w:rsidRPr="00034291">
              <w:rPr>
                <w:rFonts w:ascii="Arial" w:hAnsi="Arial" w:cs="Arial"/>
                <w:sz w:val="22"/>
                <w:szCs w:val="22"/>
                <w:lang w:val="en-GB"/>
              </w:rPr>
              <w:t>May</w:t>
            </w:r>
            <w:r w:rsidR="00B111CF" w:rsidRPr="00034291">
              <w:rPr>
                <w:rFonts w:ascii="Arial" w:hAnsi="Arial" w:cs="Arial"/>
                <w:sz w:val="22"/>
                <w:szCs w:val="22"/>
                <w:lang w:val="en-GB"/>
              </w:rPr>
              <w:t xml:space="preserve"> </w:t>
            </w:r>
            <w:r w:rsidRPr="00034291">
              <w:rPr>
                <w:rFonts w:ascii="Arial" w:hAnsi="Arial" w:cs="Arial"/>
                <w:sz w:val="22"/>
                <w:szCs w:val="22"/>
                <w:lang w:val="en-GB"/>
              </w:rPr>
              <w:t>2</w:t>
            </w:r>
            <w:r w:rsidR="000055DF" w:rsidRPr="00034291">
              <w:rPr>
                <w:rFonts w:ascii="Arial" w:hAnsi="Arial" w:cs="Arial"/>
                <w:sz w:val="22"/>
                <w:szCs w:val="22"/>
                <w:lang w:val="en-GB"/>
              </w:rPr>
              <w:t>9</w:t>
            </w:r>
            <w:r w:rsidRPr="00034291">
              <w:rPr>
                <w:rFonts w:ascii="Arial" w:hAnsi="Arial" w:cs="Arial"/>
                <w:sz w:val="22"/>
                <w:szCs w:val="22"/>
                <w:vertAlign w:val="superscript"/>
                <w:lang w:val="en-GB"/>
              </w:rPr>
              <w:t>th</w:t>
            </w:r>
            <w:r w:rsidR="007E5BE4" w:rsidRPr="00034291">
              <w:rPr>
                <w:rFonts w:ascii="Arial" w:hAnsi="Arial" w:cs="Arial"/>
                <w:sz w:val="22"/>
                <w:szCs w:val="22"/>
                <w:lang w:val="en-GB"/>
              </w:rPr>
              <w:t>, 202</w:t>
            </w:r>
            <w:r w:rsidR="00B111CF" w:rsidRPr="00034291">
              <w:rPr>
                <w:rFonts w:ascii="Arial" w:hAnsi="Arial" w:cs="Arial"/>
                <w:sz w:val="22"/>
                <w:szCs w:val="22"/>
                <w:lang w:val="en-GB"/>
              </w:rPr>
              <w:t>3</w:t>
            </w:r>
            <w:r w:rsidR="007E5BE4" w:rsidRPr="00034291">
              <w:rPr>
                <w:rFonts w:ascii="Arial" w:hAnsi="Arial" w:cs="Arial"/>
                <w:sz w:val="22"/>
                <w:szCs w:val="22"/>
                <w:lang w:val="en-GB"/>
              </w:rPr>
              <w:t>.</w:t>
            </w:r>
          </w:p>
        </w:tc>
      </w:tr>
      <w:tr w:rsidR="00373633" w:rsidRPr="004A223C" w14:paraId="3B2F67F7" w14:textId="77777777" w:rsidTr="005B7FD5">
        <w:trPr>
          <w:trHeight w:val="238"/>
        </w:trPr>
        <w:tc>
          <w:tcPr>
            <w:tcW w:w="3708" w:type="dxa"/>
            <w:tcBorders>
              <w:top w:val="single" w:sz="4" w:space="0" w:color="FFFFFF"/>
              <w:left w:val="nil"/>
              <w:bottom w:val="nil"/>
              <w:right w:val="nil"/>
            </w:tcBorders>
            <w:shd w:val="clear" w:color="auto" w:fill="365F91"/>
            <w:tcMar>
              <w:top w:w="80" w:type="dxa"/>
              <w:left w:w="80" w:type="dxa"/>
              <w:bottom w:w="80" w:type="dxa"/>
              <w:right w:w="80" w:type="dxa"/>
            </w:tcMar>
          </w:tcPr>
          <w:p w14:paraId="16157540" w14:textId="423EB334" w:rsidR="00373633" w:rsidRPr="004A223C" w:rsidRDefault="00373633" w:rsidP="007E5BE4">
            <w:pPr>
              <w:pStyle w:val="Body"/>
              <w:spacing w:after="0"/>
              <w:rPr>
                <w:rFonts w:ascii="Arial" w:hAnsi="Arial" w:cs="Arial"/>
                <w:sz w:val="22"/>
                <w:szCs w:val="22"/>
                <w:lang w:val="en-GB"/>
              </w:rPr>
            </w:pPr>
            <w:r w:rsidRPr="004A223C">
              <w:rPr>
                <w:rFonts w:ascii="Arial" w:hAnsi="Arial" w:cs="Arial"/>
                <w:bCs/>
                <w:color w:val="FFFFFF"/>
                <w:sz w:val="22"/>
                <w:szCs w:val="22"/>
                <w:u w:color="FFFFFF"/>
                <w:lang w:val="en-GB"/>
              </w:rPr>
              <w:t xml:space="preserve">NO. </w:t>
            </w:r>
            <w:r w:rsidR="007E5BE4" w:rsidRPr="004A223C">
              <w:rPr>
                <w:rFonts w:ascii="Arial" w:hAnsi="Arial" w:cs="Arial"/>
                <w:bCs/>
                <w:color w:val="FFFFFF"/>
                <w:sz w:val="22"/>
                <w:szCs w:val="22"/>
                <w:u w:color="FFFFFF"/>
                <w:lang w:val="en-GB"/>
              </w:rPr>
              <w:t>of</w:t>
            </w:r>
            <w:r w:rsidRPr="004A223C">
              <w:rPr>
                <w:rFonts w:ascii="Arial" w:hAnsi="Arial" w:cs="Arial"/>
                <w:bCs/>
                <w:color w:val="FFFFFF"/>
                <w:sz w:val="22"/>
                <w:szCs w:val="22"/>
                <w:u w:color="FFFFFF"/>
                <w:lang w:val="en-GB"/>
              </w:rPr>
              <w:t xml:space="preserve"> </w:t>
            </w:r>
            <w:r w:rsidR="006F1458" w:rsidRPr="004A223C">
              <w:rPr>
                <w:rFonts w:ascii="Arial" w:hAnsi="Arial" w:cs="Arial"/>
                <w:bCs/>
                <w:color w:val="FFFFFF"/>
                <w:sz w:val="22"/>
                <w:szCs w:val="22"/>
                <w:u w:color="FFFFFF"/>
                <w:lang w:val="en-GB"/>
              </w:rPr>
              <w:t>contract</w:t>
            </w:r>
          </w:p>
        </w:tc>
        <w:tc>
          <w:tcPr>
            <w:tcW w:w="5364" w:type="dxa"/>
            <w:tcBorders>
              <w:top w:val="single" w:sz="4" w:space="0" w:color="FFFFFF"/>
              <w:left w:val="nil"/>
              <w:bottom w:val="nil"/>
              <w:right w:val="nil"/>
            </w:tcBorders>
            <w:shd w:val="clear" w:color="auto" w:fill="DBE5F1"/>
            <w:tcMar>
              <w:top w:w="80" w:type="dxa"/>
              <w:left w:w="80" w:type="dxa"/>
              <w:bottom w:w="80" w:type="dxa"/>
              <w:right w:w="80" w:type="dxa"/>
            </w:tcMar>
          </w:tcPr>
          <w:p w14:paraId="503FD085" w14:textId="633E2F18" w:rsidR="00373633" w:rsidRPr="004A223C" w:rsidRDefault="00024CEC" w:rsidP="007E5BE4">
            <w:pPr>
              <w:rPr>
                <w:rFonts w:ascii="Arial" w:hAnsi="Arial" w:cs="Arial"/>
                <w:sz w:val="22"/>
                <w:szCs w:val="22"/>
                <w:lang w:val="en-GB"/>
              </w:rPr>
            </w:pPr>
            <w:r w:rsidRPr="004A223C">
              <w:rPr>
                <w:rFonts w:ascii="Arial" w:hAnsi="Arial" w:cs="Arial"/>
                <w:sz w:val="22"/>
                <w:szCs w:val="22"/>
                <w:lang w:val="en-GB"/>
              </w:rPr>
              <w:t>1</w:t>
            </w:r>
          </w:p>
        </w:tc>
      </w:tr>
    </w:tbl>
    <w:p w14:paraId="24B44CEB" w14:textId="77777777" w:rsidR="00BF26DB" w:rsidRPr="004A223C" w:rsidRDefault="00BF26DB" w:rsidP="007E5BE4">
      <w:pPr>
        <w:pStyle w:val="Body"/>
        <w:spacing w:after="0"/>
        <w:rPr>
          <w:rFonts w:ascii="Arial" w:eastAsia="Arial" w:hAnsi="Arial" w:cs="Arial"/>
          <w:sz w:val="22"/>
          <w:szCs w:val="22"/>
          <w:lang w:val="en-GB"/>
        </w:rPr>
      </w:pPr>
    </w:p>
    <w:p w14:paraId="4DB6A2E5" w14:textId="2B0E8539" w:rsidR="00347226" w:rsidRPr="004A223C" w:rsidRDefault="00347226" w:rsidP="007E5BE4">
      <w:pPr>
        <w:pStyle w:val="Body"/>
        <w:spacing w:after="0"/>
        <w:rPr>
          <w:rFonts w:ascii="Arial" w:hAnsi="Arial" w:cs="Arial"/>
          <w:b/>
          <w:sz w:val="22"/>
          <w:szCs w:val="22"/>
          <w:lang w:val="en-GB"/>
        </w:rPr>
      </w:pPr>
      <w:r w:rsidRPr="004A223C">
        <w:rPr>
          <w:rFonts w:ascii="Arial" w:hAnsi="Arial" w:cs="Arial"/>
          <w:b/>
          <w:sz w:val="22"/>
          <w:szCs w:val="22"/>
          <w:lang w:val="en-GB"/>
        </w:rPr>
        <w:t xml:space="preserve">A </w:t>
      </w:r>
      <w:r w:rsidR="007E5BE4" w:rsidRPr="004A223C">
        <w:rPr>
          <w:rFonts w:ascii="Arial" w:hAnsi="Arial" w:cs="Arial"/>
          <w:b/>
          <w:sz w:val="22"/>
          <w:szCs w:val="22"/>
          <w:lang w:val="en-GB"/>
        </w:rPr>
        <w:t>–</w:t>
      </w:r>
      <w:r w:rsidRPr="004A223C">
        <w:rPr>
          <w:rFonts w:ascii="Arial" w:hAnsi="Arial" w:cs="Arial"/>
          <w:b/>
          <w:sz w:val="22"/>
          <w:szCs w:val="22"/>
          <w:lang w:val="en-GB"/>
        </w:rPr>
        <w:t xml:space="preserve"> BACKGROUND</w:t>
      </w:r>
    </w:p>
    <w:p w14:paraId="5CC69214" w14:textId="77777777" w:rsidR="007E5BE4" w:rsidRPr="004A223C" w:rsidRDefault="007E5BE4" w:rsidP="007E5BE4">
      <w:pPr>
        <w:pStyle w:val="Body"/>
        <w:spacing w:after="0"/>
        <w:rPr>
          <w:rFonts w:ascii="Arial" w:hAnsi="Arial" w:cs="Arial"/>
          <w:b/>
          <w:sz w:val="22"/>
          <w:szCs w:val="22"/>
          <w:lang w:val="en-GB"/>
        </w:rPr>
      </w:pPr>
    </w:p>
    <w:p w14:paraId="3313943C" w14:textId="77777777" w:rsidR="007C4D1C" w:rsidRDefault="007C4D1C" w:rsidP="007C4D1C">
      <w:pPr>
        <w:jc w:val="both"/>
        <w:rPr>
          <w:rFonts w:ascii="Arial" w:hAnsi="Arial" w:cs="Arial"/>
          <w:bCs/>
          <w:iCs/>
          <w:sz w:val="20"/>
          <w:szCs w:val="20"/>
        </w:rPr>
      </w:pPr>
      <w:r w:rsidRPr="004A223C">
        <w:rPr>
          <w:rFonts w:ascii="Arial" w:hAnsi="Arial" w:cs="Arial"/>
          <w:bCs/>
          <w:sz w:val="20"/>
          <w:szCs w:val="20"/>
          <w:lang w:val="en-GB"/>
        </w:rPr>
        <w:t xml:space="preserve">Association for Democratic Prosperity – </w:t>
      </w:r>
      <w:proofErr w:type="spellStart"/>
      <w:r w:rsidRPr="004A223C">
        <w:rPr>
          <w:rFonts w:ascii="Arial" w:hAnsi="Arial" w:cs="Arial"/>
          <w:bCs/>
          <w:sz w:val="20"/>
          <w:szCs w:val="20"/>
          <w:lang w:val="en-GB"/>
        </w:rPr>
        <w:t>Zid</w:t>
      </w:r>
      <w:proofErr w:type="spellEnd"/>
      <w:r w:rsidRPr="004A223C">
        <w:rPr>
          <w:rFonts w:ascii="Arial" w:hAnsi="Arial" w:cs="Arial"/>
          <w:bCs/>
          <w:sz w:val="20"/>
          <w:szCs w:val="20"/>
          <w:lang w:val="en-GB"/>
        </w:rPr>
        <w:t xml:space="preserve"> from Montenegro together with </w:t>
      </w:r>
      <w:r w:rsidRPr="0066617C">
        <w:rPr>
          <w:rFonts w:ascii="Arial" w:hAnsi="Arial" w:cs="Arial"/>
          <w:bCs/>
          <w:sz w:val="20"/>
          <w:szCs w:val="20"/>
        </w:rPr>
        <w:t>CEDRA from Croatia, Deli Center from Serbia, A</w:t>
      </w:r>
      <w:r>
        <w:rPr>
          <w:rFonts w:ascii="Arial" w:hAnsi="Arial" w:cs="Arial"/>
          <w:bCs/>
          <w:sz w:val="20"/>
          <w:szCs w:val="20"/>
        </w:rPr>
        <w:t>RNO</w:t>
      </w:r>
      <w:r w:rsidRPr="0066617C">
        <w:rPr>
          <w:rFonts w:ascii="Arial" w:hAnsi="Arial" w:cs="Arial"/>
          <w:bCs/>
          <w:sz w:val="20"/>
          <w:szCs w:val="20"/>
        </w:rPr>
        <w:t xml:space="preserve"> from Macedonia, Lens from Kosovo, Green Building Council from Bosnia and Hercegovina</w:t>
      </w:r>
      <w:r w:rsidRPr="0066617C">
        <w:rPr>
          <w:rFonts w:ascii="Arial" w:hAnsi="Arial" w:cs="Arial"/>
          <w:bCs/>
          <w:sz w:val="20"/>
          <w:szCs w:val="20"/>
          <w:lang w:val="en-GB"/>
        </w:rPr>
        <w:t xml:space="preserve"> implementing project “</w:t>
      </w:r>
      <w:r w:rsidRPr="0066617C">
        <w:rPr>
          <w:rFonts w:ascii="Arial" w:hAnsi="Arial" w:cs="Arial"/>
          <w:bCs/>
          <w:sz w:val="20"/>
          <w:szCs w:val="20"/>
        </w:rPr>
        <w:t>EICEE – Western Balkan Eco Innovation and Circular economy Ecosystem</w:t>
      </w:r>
      <w:r w:rsidRPr="0066617C">
        <w:rPr>
          <w:rFonts w:ascii="Arial" w:hAnsi="Arial" w:cs="Arial"/>
          <w:bCs/>
          <w:sz w:val="20"/>
          <w:szCs w:val="20"/>
          <w:lang w:val="en-GB"/>
        </w:rPr>
        <w:t xml:space="preserve">” supported by European Union through call </w:t>
      </w:r>
      <w:r w:rsidRPr="0066617C">
        <w:rPr>
          <w:rFonts w:ascii="Arial" w:hAnsi="Arial" w:cs="Arial"/>
          <w:bCs/>
          <w:iCs/>
          <w:sz w:val="20"/>
          <w:szCs w:val="20"/>
        </w:rPr>
        <w:t xml:space="preserve">EU Civil Society Facility and Media </w:t>
      </w:r>
      <w:proofErr w:type="spellStart"/>
      <w:r w:rsidRPr="0066617C">
        <w:rPr>
          <w:rFonts w:ascii="Arial" w:hAnsi="Arial" w:cs="Arial"/>
          <w:bCs/>
          <w:iCs/>
          <w:sz w:val="20"/>
          <w:szCs w:val="20"/>
        </w:rPr>
        <w:t>Programme</w:t>
      </w:r>
      <w:proofErr w:type="spellEnd"/>
      <w:r w:rsidRPr="0066617C">
        <w:rPr>
          <w:rFonts w:ascii="Arial" w:hAnsi="Arial" w:cs="Arial"/>
          <w:bCs/>
          <w:iCs/>
          <w:sz w:val="20"/>
          <w:szCs w:val="20"/>
        </w:rPr>
        <w:t xml:space="preserve"> in favor of the Western Balkans and Turkey for 2021-2023 (IPA III)</w:t>
      </w:r>
      <w:r>
        <w:rPr>
          <w:rFonts w:ascii="Arial" w:hAnsi="Arial" w:cs="Arial"/>
          <w:bCs/>
          <w:iCs/>
          <w:sz w:val="20"/>
          <w:szCs w:val="20"/>
        </w:rPr>
        <w:t>.</w:t>
      </w:r>
    </w:p>
    <w:p w14:paraId="112A9100" w14:textId="77777777" w:rsidR="007C4D1C" w:rsidRPr="004A223C" w:rsidRDefault="007C4D1C" w:rsidP="007C4D1C">
      <w:pPr>
        <w:jc w:val="both"/>
        <w:rPr>
          <w:rFonts w:ascii="Arial" w:hAnsi="Arial" w:cs="Arial"/>
          <w:bCs/>
          <w:sz w:val="20"/>
          <w:szCs w:val="20"/>
          <w:lang w:val="en-GB"/>
        </w:rPr>
      </w:pPr>
    </w:p>
    <w:p w14:paraId="29096041" w14:textId="399B0C53" w:rsidR="007C4D1C" w:rsidRPr="0066617C" w:rsidRDefault="007C4D1C" w:rsidP="007C4D1C">
      <w:pPr>
        <w:jc w:val="both"/>
        <w:rPr>
          <w:rFonts w:ascii="Arial" w:hAnsi="Arial" w:cs="Arial"/>
          <w:i/>
          <w:iCs/>
          <w:sz w:val="20"/>
          <w:szCs w:val="20"/>
        </w:rPr>
      </w:pPr>
      <w:r w:rsidRPr="0066617C">
        <w:rPr>
          <w:rFonts w:ascii="Arial" w:hAnsi="Arial" w:cs="Arial"/>
          <w:bCs/>
          <w:sz w:val="20"/>
          <w:szCs w:val="20"/>
          <w:lang w:val="en-GB"/>
        </w:rPr>
        <w:t xml:space="preserve">Overall objective of this project is strengthening capacities and engagement of civil society organizations in policy development leading to green and digital transition in </w:t>
      </w:r>
      <w:r w:rsidR="00522198">
        <w:rPr>
          <w:rFonts w:ascii="Arial" w:hAnsi="Arial" w:cs="Arial"/>
          <w:bCs/>
          <w:sz w:val="20"/>
          <w:szCs w:val="20"/>
          <w:lang w:val="en-GB"/>
        </w:rPr>
        <w:t xml:space="preserve">the </w:t>
      </w:r>
      <w:r w:rsidRPr="0066617C">
        <w:rPr>
          <w:rFonts w:ascii="Arial" w:hAnsi="Arial" w:cs="Arial"/>
          <w:bCs/>
          <w:sz w:val="20"/>
          <w:szCs w:val="20"/>
          <w:lang w:val="en-GB"/>
        </w:rPr>
        <w:t>WB region.</w:t>
      </w:r>
      <w:r>
        <w:rPr>
          <w:rFonts w:ascii="Arial" w:hAnsi="Arial" w:cs="Arial"/>
          <w:bCs/>
          <w:sz w:val="20"/>
          <w:szCs w:val="20"/>
          <w:lang w:val="en-GB"/>
        </w:rPr>
        <w:t xml:space="preserve"> </w:t>
      </w:r>
      <w:r w:rsidRPr="0066617C">
        <w:rPr>
          <w:rFonts w:ascii="Arial" w:hAnsi="Arial" w:cs="Arial"/>
          <w:bCs/>
          <w:sz w:val="20"/>
          <w:szCs w:val="20"/>
          <w:lang w:val="en-GB"/>
        </w:rPr>
        <w:t>The primary value of the action is set with a defined impact on the capacities of the social economy actors and the perception of the industry and the public sector on the use of resources in a sustainable way and based on the concept of eco-design.</w:t>
      </w:r>
      <w:r>
        <w:rPr>
          <w:rFonts w:ascii="Arial" w:hAnsi="Arial" w:cs="Arial"/>
          <w:bCs/>
          <w:sz w:val="20"/>
          <w:szCs w:val="20"/>
          <w:lang w:val="en-GB"/>
        </w:rPr>
        <w:t xml:space="preserve"> </w:t>
      </w:r>
      <w:r>
        <w:rPr>
          <w:rFonts w:ascii="Arial" w:hAnsi="Arial" w:cs="Arial"/>
          <w:sz w:val="20"/>
          <w:szCs w:val="20"/>
        </w:rPr>
        <w:t>T</w:t>
      </w:r>
      <w:r w:rsidRPr="004A223C">
        <w:rPr>
          <w:rFonts w:ascii="Arial" w:hAnsi="Arial" w:cs="Arial"/>
          <w:sz w:val="20"/>
          <w:szCs w:val="20"/>
        </w:rPr>
        <w:t>his action is perceived as a model that can provide solutions to the challenges within</w:t>
      </w:r>
      <w:r>
        <w:rPr>
          <w:rFonts w:ascii="Arial" w:hAnsi="Arial" w:cs="Arial"/>
          <w:sz w:val="20"/>
          <w:szCs w:val="20"/>
        </w:rPr>
        <w:t xml:space="preserve"> circular economy in project countries.</w:t>
      </w:r>
      <w:r w:rsidRPr="0066617C">
        <w:rPr>
          <w:rFonts w:ascii="Arial" w:hAnsi="Arial" w:cs="Arial"/>
          <w:bCs/>
          <w:sz w:val="20"/>
          <w:szCs w:val="20"/>
          <w:lang w:val="en-GB"/>
        </w:rPr>
        <w:t xml:space="preserve"> </w:t>
      </w:r>
      <w:r w:rsidRPr="004A223C">
        <w:rPr>
          <w:rFonts w:ascii="Arial" w:hAnsi="Arial" w:cs="Arial"/>
          <w:sz w:val="20"/>
          <w:szCs w:val="20"/>
        </w:rPr>
        <w:t>This is set to be achieved by the following steps towards reaching defined specific objective, which is:</w:t>
      </w:r>
      <w:r w:rsidRPr="0066617C">
        <w:rPr>
          <w:rFonts w:ascii="Arial" w:hAnsi="Arial" w:cs="Arial"/>
          <w:bCs/>
          <w:sz w:val="20"/>
          <w:szCs w:val="20"/>
          <w:lang w:val="en-GB"/>
        </w:rPr>
        <w:t xml:space="preserve"> </w:t>
      </w:r>
      <w:r w:rsidRPr="0066617C">
        <w:rPr>
          <w:rFonts w:ascii="Arial" w:hAnsi="Arial" w:cs="Arial"/>
          <w:bCs/>
          <w:i/>
          <w:iCs/>
          <w:sz w:val="20"/>
          <w:szCs w:val="20"/>
          <w:lang w:val="en-GB"/>
        </w:rPr>
        <w:t xml:space="preserve">to contribute to the active engagement of the network of social economy actors which endorses the creation of supportive ecosystem for green and circular economy development. </w:t>
      </w:r>
    </w:p>
    <w:p w14:paraId="67BE5A61" w14:textId="77777777" w:rsidR="007C4D1C" w:rsidRDefault="007C4D1C" w:rsidP="007C4D1C">
      <w:pPr>
        <w:jc w:val="both"/>
        <w:rPr>
          <w:rFonts w:ascii="Arial" w:hAnsi="Arial" w:cs="Arial"/>
          <w:sz w:val="20"/>
          <w:szCs w:val="20"/>
        </w:rPr>
      </w:pPr>
    </w:p>
    <w:p w14:paraId="0C9E20FF" w14:textId="2BB39093" w:rsidR="007C4D1C" w:rsidRPr="0099010B" w:rsidRDefault="007C4D1C" w:rsidP="007C4D1C">
      <w:pPr>
        <w:jc w:val="both"/>
        <w:rPr>
          <w:rFonts w:ascii="Arial" w:hAnsi="Arial" w:cs="Arial"/>
          <w:sz w:val="20"/>
          <w:szCs w:val="20"/>
        </w:rPr>
      </w:pPr>
      <w:r w:rsidRPr="0099010B">
        <w:rPr>
          <w:rFonts w:ascii="Arial" w:hAnsi="Arial" w:cs="Arial"/>
          <w:sz w:val="20"/>
          <w:szCs w:val="20"/>
        </w:rPr>
        <w:t>Sustainable economic development is one of the challenges which the entire social system is facing, not only a challenge for one of the WB countries.</w:t>
      </w:r>
      <w:r w:rsidR="00522198">
        <w:rPr>
          <w:rFonts w:ascii="Arial" w:hAnsi="Arial" w:cs="Arial"/>
          <w:sz w:val="20"/>
          <w:szCs w:val="20"/>
        </w:rPr>
        <w:t xml:space="preserve"> It</w:t>
      </w:r>
      <w:r w:rsidRPr="0099010B">
        <w:rPr>
          <w:rFonts w:ascii="Arial" w:hAnsi="Arial" w:cs="Arial"/>
          <w:sz w:val="20"/>
          <w:szCs w:val="20"/>
        </w:rPr>
        <w:t xml:space="preserve"> </w:t>
      </w:r>
      <w:r w:rsidR="00522198">
        <w:rPr>
          <w:rFonts w:ascii="Arial" w:hAnsi="Arial" w:cs="Arial"/>
          <w:sz w:val="20"/>
          <w:szCs w:val="20"/>
        </w:rPr>
        <w:t>i</w:t>
      </w:r>
      <w:r w:rsidRPr="0099010B">
        <w:rPr>
          <w:rFonts w:ascii="Arial" w:hAnsi="Arial" w:cs="Arial"/>
          <w:sz w:val="20"/>
          <w:szCs w:val="20"/>
        </w:rPr>
        <w:t>ncludes integral economic, social, technological and cultural development, which are harmonized with the needs of environment</w:t>
      </w:r>
      <w:r w:rsidR="00522198">
        <w:rPr>
          <w:rFonts w:ascii="Arial" w:hAnsi="Arial" w:cs="Arial"/>
          <w:sz w:val="20"/>
          <w:szCs w:val="20"/>
        </w:rPr>
        <w:t>al</w:t>
      </w:r>
      <w:r w:rsidRPr="0099010B">
        <w:rPr>
          <w:rFonts w:ascii="Arial" w:hAnsi="Arial" w:cs="Arial"/>
          <w:sz w:val="20"/>
          <w:szCs w:val="20"/>
        </w:rPr>
        <w:t xml:space="preserve"> protection and improvement which enables the satisfaction of needs and the improvement of the quality of life for present and future generations. A number of steps</w:t>
      </w:r>
      <w:r w:rsidR="00824942">
        <w:rPr>
          <w:rFonts w:ascii="Arial" w:hAnsi="Arial" w:cs="Arial"/>
          <w:sz w:val="20"/>
          <w:szCs w:val="20"/>
        </w:rPr>
        <w:t xml:space="preserve"> </w:t>
      </w:r>
      <w:r w:rsidRPr="0099010B">
        <w:rPr>
          <w:rFonts w:ascii="Arial" w:hAnsi="Arial" w:cs="Arial"/>
          <w:sz w:val="20"/>
          <w:szCs w:val="20"/>
        </w:rPr>
        <w:t>have been recognized in the country</w:t>
      </w:r>
      <w:r w:rsidR="00522198">
        <w:rPr>
          <w:rFonts w:ascii="Arial" w:hAnsi="Arial" w:cs="Arial"/>
          <w:sz w:val="20"/>
          <w:szCs w:val="20"/>
        </w:rPr>
        <w:t>, as well as</w:t>
      </w:r>
      <w:r w:rsidRPr="0099010B">
        <w:rPr>
          <w:rFonts w:ascii="Arial" w:hAnsi="Arial" w:cs="Arial"/>
          <w:sz w:val="20"/>
          <w:szCs w:val="20"/>
        </w:rPr>
        <w:t xml:space="preserve"> </w:t>
      </w:r>
      <w:r w:rsidR="00522198" w:rsidRPr="0099010B">
        <w:rPr>
          <w:rFonts w:ascii="Arial" w:hAnsi="Arial" w:cs="Arial"/>
          <w:sz w:val="20"/>
          <w:szCs w:val="20"/>
        </w:rPr>
        <w:t xml:space="preserve">in all WB countries, </w:t>
      </w:r>
      <w:r w:rsidRPr="0099010B">
        <w:rPr>
          <w:rFonts w:ascii="Arial" w:hAnsi="Arial" w:cs="Arial"/>
          <w:sz w:val="20"/>
          <w:szCs w:val="20"/>
        </w:rPr>
        <w:t xml:space="preserve">at the level of strategic planning and development of action plans, but also numerous challenges have been identified that need to be addressed and remedied. </w:t>
      </w:r>
    </w:p>
    <w:p w14:paraId="29647D60" w14:textId="6008419C" w:rsidR="007C4D1C" w:rsidRDefault="007C4D1C" w:rsidP="007C4D1C">
      <w:pPr>
        <w:jc w:val="both"/>
        <w:rPr>
          <w:rFonts w:ascii="Arial" w:hAnsi="Arial" w:cs="Arial"/>
          <w:sz w:val="20"/>
          <w:szCs w:val="20"/>
        </w:rPr>
      </w:pPr>
      <w:r w:rsidRPr="0099010B">
        <w:rPr>
          <w:rFonts w:ascii="Arial" w:hAnsi="Arial" w:cs="Arial"/>
          <w:sz w:val="20"/>
          <w:szCs w:val="20"/>
        </w:rPr>
        <w:t xml:space="preserve">The current economic model in the region is still based on “take-make-replace.” It depletes our resources, pollutes our environment, and damages biodiversity and climate. It also makes countries </w:t>
      </w:r>
      <w:r w:rsidR="00522198" w:rsidRPr="0099010B">
        <w:rPr>
          <w:rFonts w:ascii="Arial" w:hAnsi="Arial" w:cs="Arial"/>
          <w:sz w:val="20"/>
          <w:szCs w:val="20"/>
        </w:rPr>
        <w:t>dependent on resources from elsewhere</w:t>
      </w:r>
      <w:r w:rsidR="00522198">
        <w:rPr>
          <w:rFonts w:ascii="Arial" w:hAnsi="Arial" w:cs="Arial"/>
          <w:sz w:val="20"/>
          <w:szCs w:val="20"/>
        </w:rPr>
        <w:t>,</w:t>
      </w:r>
      <w:r w:rsidR="00522198" w:rsidRPr="0099010B">
        <w:rPr>
          <w:rFonts w:ascii="Arial" w:hAnsi="Arial" w:cs="Arial"/>
          <w:sz w:val="20"/>
          <w:szCs w:val="20"/>
        </w:rPr>
        <w:t xml:space="preserve"> </w:t>
      </w:r>
      <w:r w:rsidRPr="0099010B">
        <w:rPr>
          <w:rFonts w:ascii="Arial" w:hAnsi="Arial" w:cs="Arial"/>
          <w:sz w:val="20"/>
          <w:szCs w:val="20"/>
        </w:rPr>
        <w:t>for majority</w:t>
      </w:r>
      <w:r w:rsidR="00522198">
        <w:rPr>
          <w:rFonts w:ascii="Arial" w:hAnsi="Arial" w:cs="Arial"/>
          <w:sz w:val="20"/>
          <w:szCs w:val="20"/>
        </w:rPr>
        <w:t xml:space="preserve"> of the</w:t>
      </w:r>
      <w:r w:rsidRPr="0099010B">
        <w:rPr>
          <w:rFonts w:ascii="Arial" w:hAnsi="Arial" w:cs="Arial"/>
          <w:sz w:val="20"/>
          <w:szCs w:val="20"/>
        </w:rPr>
        <w:t xml:space="preserve"> </w:t>
      </w:r>
      <w:r w:rsidR="00522198" w:rsidRPr="0099010B">
        <w:rPr>
          <w:rFonts w:ascii="Arial" w:hAnsi="Arial" w:cs="Arial"/>
          <w:sz w:val="20"/>
          <w:szCs w:val="20"/>
        </w:rPr>
        <w:t>production</w:t>
      </w:r>
      <w:r w:rsidR="00522198">
        <w:rPr>
          <w:rFonts w:ascii="Arial" w:hAnsi="Arial" w:cs="Arial"/>
          <w:sz w:val="20"/>
          <w:szCs w:val="20"/>
        </w:rPr>
        <w:t xml:space="preserve"> process</w:t>
      </w:r>
      <w:r w:rsidRPr="0099010B">
        <w:rPr>
          <w:rFonts w:ascii="Arial" w:hAnsi="Arial" w:cs="Arial"/>
          <w:sz w:val="20"/>
          <w:szCs w:val="20"/>
        </w:rPr>
        <w:t>. To address these problems, the EU ha</w:t>
      </w:r>
      <w:r w:rsidR="00522198">
        <w:rPr>
          <w:rFonts w:ascii="Arial" w:hAnsi="Arial" w:cs="Arial"/>
          <w:sz w:val="20"/>
          <w:szCs w:val="20"/>
        </w:rPr>
        <w:t>s the</w:t>
      </w:r>
      <w:r w:rsidRPr="0099010B">
        <w:rPr>
          <w:rFonts w:ascii="Arial" w:hAnsi="Arial" w:cs="Arial"/>
          <w:sz w:val="20"/>
          <w:szCs w:val="20"/>
        </w:rPr>
        <w:t xml:space="preserve"> aim to move to a more circular economy model based on more sustainable products. Western Balkan has to follow that route. Addressing the environmental impact of products throughout their life</w:t>
      </w:r>
      <w:r w:rsidR="00522198">
        <w:rPr>
          <w:rFonts w:ascii="Arial" w:hAnsi="Arial" w:cs="Arial"/>
          <w:sz w:val="20"/>
          <w:szCs w:val="20"/>
        </w:rPr>
        <w:t xml:space="preserve"> </w:t>
      </w:r>
      <w:r w:rsidRPr="0099010B">
        <w:rPr>
          <w:rFonts w:ascii="Arial" w:hAnsi="Arial" w:cs="Arial"/>
          <w:sz w:val="20"/>
          <w:szCs w:val="20"/>
        </w:rPr>
        <w:t xml:space="preserve">cycle and extending their lifetime will lead to more sustainable, circular and more resource-efficient products. More sustainable products such as electronics, furniture and textiles will contribute to the resilience of the economy. Through research work, the regional research team will develop a set of recommendations as </w:t>
      </w:r>
      <w:r w:rsidR="00522198">
        <w:rPr>
          <w:rFonts w:ascii="Arial" w:hAnsi="Arial" w:cs="Arial"/>
          <w:sz w:val="20"/>
          <w:szCs w:val="20"/>
        </w:rPr>
        <w:t xml:space="preserve">a </w:t>
      </w:r>
      <w:r w:rsidRPr="0099010B">
        <w:rPr>
          <w:rFonts w:ascii="Arial" w:hAnsi="Arial" w:cs="Arial"/>
          <w:sz w:val="20"/>
          <w:szCs w:val="20"/>
        </w:rPr>
        <w:t>response to identified challenges</w:t>
      </w:r>
      <w:r w:rsidR="00522198">
        <w:rPr>
          <w:rFonts w:ascii="Arial" w:hAnsi="Arial" w:cs="Arial"/>
          <w:sz w:val="20"/>
          <w:szCs w:val="20"/>
        </w:rPr>
        <w:t>.</w:t>
      </w:r>
    </w:p>
    <w:p w14:paraId="0F2AA232" w14:textId="77777777" w:rsidR="007C4D1C" w:rsidRPr="004A223C" w:rsidRDefault="007C4D1C" w:rsidP="007C4D1C">
      <w:pPr>
        <w:jc w:val="both"/>
        <w:rPr>
          <w:rFonts w:ascii="Arial" w:hAnsi="Arial" w:cs="Arial"/>
          <w:sz w:val="20"/>
          <w:szCs w:val="20"/>
        </w:rPr>
      </w:pPr>
    </w:p>
    <w:p w14:paraId="719D153A" w14:textId="2F3C5268" w:rsidR="007C4D1C" w:rsidRDefault="007C4D1C" w:rsidP="007C4D1C">
      <w:pPr>
        <w:tabs>
          <w:tab w:val="left" w:pos="567"/>
        </w:tabs>
        <w:jc w:val="both"/>
        <w:rPr>
          <w:rFonts w:ascii="Arial" w:hAnsi="Arial" w:cs="Arial"/>
          <w:sz w:val="20"/>
          <w:szCs w:val="20"/>
        </w:rPr>
      </w:pPr>
      <w:r w:rsidRPr="004A223C">
        <w:rPr>
          <w:rFonts w:ascii="Arial" w:hAnsi="Arial" w:cs="Arial"/>
          <w:bCs/>
          <w:sz w:val="20"/>
          <w:szCs w:val="20"/>
        </w:rPr>
        <w:t>The key stakeholder</w:t>
      </w:r>
      <w:r>
        <w:rPr>
          <w:rFonts w:ascii="Arial" w:hAnsi="Arial" w:cs="Arial"/>
          <w:bCs/>
          <w:sz w:val="20"/>
          <w:szCs w:val="20"/>
        </w:rPr>
        <w:t>s</w:t>
      </w:r>
      <w:r w:rsidRPr="0066617C">
        <w:rPr>
          <w:rFonts w:ascii="Arial" w:hAnsi="Arial" w:cs="Arial"/>
          <w:sz w:val="20"/>
          <w:szCs w:val="20"/>
        </w:rPr>
        <w:t xml:space="preserve"> have been identified primarily as middle-developed NGOs and social enterprises dealing in the circular and green economy sector. </w:t>
      </w:r>
      <w:r w:rsidRPr="00BF13E6">
        <w:rPr>
          <w:rFonts w:ascii="Arial" w:hAnsi="Arial" w:cs="Arial"/>
          <w:sz w:val="20"/>
          <w:szCs w:val="20"/>
        </w:rPr>
        <w:t xml:space="preserve">There </w:t>
      </w:r>
      <w:r w:rsidR="00522198">
        <w:rPr>
          <w:rFonts w:ascii="Arial" w:hAnsi="Arial" w:cs="Arial"/>
          <w:sz w:val="20"/>
          <w:szCs w:val="20"/>
        </w:rPr>
        <w:t>is</w:t>
      </w:r>
      <w:r w:rsidR="00522198" w:rsidRPr="00BF13E6">
        <w:rPr>
          <w:rFonts w:ascii="Arial" w:hAnsi="Arial" w:cs="Arial"/>
          <w:sz w:val="20"/>
          <w:szCs w:val="20"/>
        </w:rPr>
        <w:t xml:space="preserve"> </w:t>
      </w:r>
      <w:r w:rsidRPr="00BF13E6">
        <w:rPr>
          <w:rFonts w:ascii="Arial" w:hAnsi="Arial" w:cs="Arial"/>
          <w:sz w:val="20"/>
          <w:szCs w:val="20"/>
        </w:rPr>
        <w:t xml:space="preserve">a significant number of actors in the civil sector who have developed ideas that encourage the development of </w:t>
      </w:r>
      <w:r w:rsidR="00522198">
        <w:rPr>
          <w:rFonts w:ascii="Arial" w:hAnsi="Arial" w:cs="Arial"/>
          <w:sz w:val="20"/>
          <w:szCs w:val="20"/>
        </w:rPr>
        <w:t xml:space="preserve">the </w:t>
      </w:r>
      <w:r w:rsidRPr="00BF13E6">
        <w:rPr>
          <w:rFonts w:ascii="Arial" w:hAnsi="Arial" w:cs="Arial"/>
          <w:sz w:val="20"/>
          <w:szCs w:val="20"/>
        </w:rPr>
        <w:t xml:space="preserve">green and circular economy. But green technology is not available to most, as well as tools for prototyping, business plan </w:t>
      </w:r>
      <w:r w:rsidRPr="00BF13E6">
        <w:rPr>
          <w:rFonts w:ascii="Arial" w:hAnsi="Arial" w:cs="Arial"/>
          <w:sz w:val="20"/>
          <w:szCs w:val="20"/>
        </w:rPr>
        <w:lastRenderedPageBreak/>
        <w:t xml:space="preserve">development and sustainability plan for such production. In order to detect how individual waste can be managed, whether products can be sustainable and as such become part of strategic documents, market testing is needed and a group of people who believe in such a process is needed. But also the group of people who has the knowledge to make the process sustainable. </w:t>
      </w:r>
      <w:r>
        <w:rPr>
          <w:rFonts w:ascii="Arial" w:hAnsi="Arial" w:cs="Arial"/>
          <w:sz w:val="20"/>
          <w:szCs w:val="20"/>
        </w:rPr>
        <w:t>Wit</w:t>
      </w:r>
      <w:r w:rsidR="00522198">
        <w:rPr>
          <w:rFonts w:ascii="Arial" w:hAnsi="Arial" w:cs="Arial"/>
          <w:sz w:val="20"/>
          <w:szCs w:val="20"/>
        </w:rPr>
        <w:t>h</w:t>
      </w:r>
      <w:r>
        <w:rPr>
          <w:rFonts w:ascii="Arial" w:hAnsi="Arial" w:cs="Arial"/>
          <w:sz w:val="20"/>
          <w:szCs w:val="20"/>
        </w:rPr>
        <w:t xml:space="preserve"> this action we</w:t>
      </w:r>
      <w:r w:rsidRPr="00BF13E6">
        <w:rPr>
          <w:rFonts w:ascii="Arial" w:hAnsi="Arial" w:cs="Arial"/>
          <w:sz w:val="20"/>
          <w:szCs w:val="20"/>
        </w:rPr>
        <w:t xml:space="preserve"> replace the missing elements, </w:t>
      </w:r>
      <w:r>
        <w:rPr>
          <w:rFonts w:ascii="Arial" w:hAnsi="Arial" w:cs="Arial"/>
          <w:sz w:val="20"/>
          <w:szCs w:val="20"/>
        </w:rPr>
        <w:t xml:space="preserve">support to </w:t>
      </w:r>
      <w:r w:rsidRPr="00BF13E6">
        <w:rPr>
          <w:rFonts w:ascii="Arial" w:hAnsi="Arial" w:cs="Arial"/>
          <w:sz w:val="20"/>
          <w:szCs w:val="20"/>
        </w:rPr>
        <w:t xml:space="preserve">services to help develop the production process and the knowledge of members that can help them make the process sustainable. </w:t>
      </w:r>
      <w:r w:rsidR="00522198">
        <w:rPr>
          <w:rFonts w:ascii="Arial" w:hAnsi="Arial" w:cs="Arial"/>
          <w:sz w:val="20"/>
          <w:szCs w:val="20"/>
        </w:rPr>
        <w:t xml:space="preserve">The </w:t>
      </w:r>
      <w:r>
        <w:rPr>
          <w:rFonts w:ascii="Arial" w:hAnsi="Arial" w:cs="Arial"/>
          <w:sz w:val="20"/>
          <w:szCs w:val="20"/>
        </w:rPr>
        <w:t xml:space="preserve">focus </w:t>
      </w:r>
      <w:r w:rsidR="00522198">
        <w:rPr>
          <w:rFonts w:ascii="Arial" w:hAnsi="Arial" w:cs="Arial"/>
          <w:sz w:val="20"/>
          <w:szCs w:val="20"/>
        </w:rPr>
        <w:t>is on the</w:t>
      </w:r>
      <w:r>
        <w:rPr>
          <w:rFonts w:ascii="Arial" w:hAnsi="Arial" w:cs="Arial"/>
          <w:sz w:val="20"/>
          <w:szCs w:val="20"/>
        </w:rPr>
        <w:t xml:space="preserve"> b</w:t>
      </w:r>
      <w:r w:rsidRPr="0066617C">
        <w:rPr>
          <w:rFonts w:ascii="Arial" w:hAnsi="Arial" w:cs="Arial"/>
          <w:sz w:val="20"/>
          <w:szCs w:val="20"/>
        </w:rPr>
        <w:t>usiness association</w:t>
      </w:r>
      <w:r w:rsidR="00522198">
        <w:rPr>
          <w:rFonts w:ascii="Arial" w:hAnsi="Arial" w:cs="Arial"/>
          <w:sz w:val="20"/>
          <w:szCs w:val="20"/>
        </w:rPr>
        <w:t>s</w:t>
      </w:r>
      <w:r w:rsidRPr="0066617C">
        <w:rPr>
          <w:rFonts w:ascii="Arial" w:hAnsi="Arial" w:cs="Arial"/>
          <w:sz w:val="20"/>
          <w:szCs w:val="20"/>
        </w:rPr>
        <w:t>, clusters, and cooperatives within Chambers of commerce and SMEs interested in matchmaking the economy with social economy and community innovation</w:t>
      </w:r>
      <w:r>
        <w:rPr>
          <w:rFonts w:ascii="Arial" w:hAnsi="Arial" w:cs="Arial"/>
          <w:sz w:val="20"/>
          <w:szCs w:val="20"/>
        </w:rPr>
        <w:t xml:space="preserve"> as well as p</w:t>
      </w:r>
      <w:r w:rsidRPr="0066617C">
        <w:rPr>
          <w:rFonts w:ascii="Arial" w:hAnsi="Arial" w:cs="Arial"/>
          <w:sz w:val="20"/>
          <w:szCs w:val="20"/>
        </w:rPr>
        <w:t xml:space="preserve">ublic, regional and local institutions working on the </w:t>
      </w:r>
      <w:r w:rsidR="00522198">
        <w:rPr>
          <w:rFonts w:ascii="Arial" w:hAnsi="Arial" w:cs="Arial"/>
          <w:sz w:val="20"/>
          <w:szCs w:val="20"/>
        </w:rPr>
        <w:t>achievement</w:t>
      </w:r>
      <w:r w:rsidR="00522198" w:rsidRPr="0066617C">
        <w:rPr>
          <w:rFonts w:ascii="Arial" w:hAnsi="Arial" w:cs="Arial"/>
          <w:sz w:val="20"/>
          <w:szCs w:val="20"/>
        </w:rPr>
        <w:t xml:space="preserve"> </w:t>
      </w:r>
      <w:r w:rsidRPr="0066617C">
        <w:rPr>
          <w:rFonts w:ascii="Arial" w:hAnsi="Arial" w:cs="Arial"/>
          <w:sz w:val="20"/>
          <w:szCs w:val="20"/>
        </w:rPr>
        <w:t>of sustainable development, economy, and sustainable</w:t>
      </w:r>
      <w:r>
        <w:rPr>
          <w:rFonts w:ascii="Arial" w:hAnsi="Arial" w:cs="Arial"/>
          <w:sz w:val="20"/>
          <w:szCs w:val="20"/>
        </w:rPr>
        <w:t xml:space="preserve"> </w:t>
      </w:r>
      <w:r w:rsidRPr="0066617C">
        <w:rPr>
          <w:rFonts w:ascii="Arial" w:hAnsi="Arial" w:cs="Arial"/>
          <w:sz w:val="20"/>
          <w:szCs w:val="20"/>
        </w:rPr>
        <w:t>development</w:t>
      </w:r>
      <w:r w:rsidR="00522198" w:rsidRPr="00522198">
        <w:rPr>
          <w:rFonts w:ascii="Arial" w:hAnsi="Arial" w:cs="Arial"/>
          <w:sz w:val="20"/>
          <w:szCs w:val="20"/>
        </w:rPr>
        <w:t xml:space="preserve"> </w:t>
      </w:r>
      <w:r w:rsidR="00522198">
        <w:rPr>
          <w:rFonts w:ascii="Arial" w:hAnsi="Arial" w:cs="Arial"/>
          <w:sz w:val="20"/>
          <w:szCs w:val="20"/>
        </w:rPr>
        <w:t xml:space="preserve">of </w:t>
      </w:r>
      <w:r w:rsidR="00522198" w:rsidRPr="0066617C">
        <w:rPr>
          <w:rFonts w:ascii="Arial" w:hAnsi="Arial" w:cs="Arial"/>
          <w:sz w:val="20"/>
          <w:szCs w:val="20"/>
        </w:rPr>
        <w:t>communit</w:t>
      </w:r>
      <w:r w:rsidR="00522198">
        <w:rPr>
          <w:rFonts w:ascii="Arial" w:hAnsi="Arial" w:cs="Arial"/>
          <w:sz w:val="20"/>
          <w:szCs w:val="20"/>
        </w:rPr>
        <w:t>ies</w:t>
      </w:r>
      <w:r w:rsidRPr="0066617C">
        <w:rPr>
          <w:rFonts w:ascii="Arial" w:hAnsi="Arial" w:cs="Arial"/>
          <w:sz w:val="20"/>
          <w:szCs w:val="20"/>
        </w:rPr>
        <w:t>.</w:t>
      </w:r>
      <w:r>
        <w:rPr>
          <w:rFonts w:ascii="Arial" w:hAnsi="Arial" w:cs="Arial"/>
          <w:sz w:val="20"/>
          <w:szCs w:val="20"/>
        </w:rPr>
        <w:t xml:space="preserve"> </w:t>
      </w:r>
    </w:p>
    <w:p w14:paraId="324453B3" w14:textId="77777777" w:rsidR="007C4D1C" w:rsidRDefault="007C4D1C" w:rsidP="007C4D1C">
      <w:pPr>
        <w:tabs>
          <w:tab w:val="left" w:pos="567"/>
        </w:tabs>
        <w:jc w:val="both"/>
        <w:rPr>
          <w:rFonts w:ascii="Arial" w:hAnsi="Arial" w:cs="Arial"/>
          <w:sz w:val="20"/>
          <w:szCs w:val="20"/>
        </w:rPr>
      </w:pPr>
    </w:p>
    <w:p w14:paraId="024BB6CC" w14:textId="432FDDAE" w:rsidR="007C4D1C" w:rsidRDefault="007C4D1C" w:rsidP="007C4D1C">
      <w:pPr>
        <w:tabs>
          <w:tab w:val="left" w:pos="567"/>
        </w:tabs>
        <w:jc w:val="both"/>
        <w:rPr>
          <w:rFonts w:ascii="Arial" w:hAnsi="Arial" w:cs="Arial"/>
          <w:sz w:val="20"/>
          <w:szCs w:val="20"/>
        </w:rPr>
      </w:pPr>
      <w:r w:rsidRPr="00DE73AE">
        <w:rPr>
          <w:rFonts w:ascii="Arial" w:hAnsi="Arial" w:cs="Arial"/>
          <w:sz w:val="20"/>
          <w:szCs w:val="20"/>
        </w:rPr>
        <w:t xml:space="preserve">The beneficiaries of this project are: </w:t>
      </w:r>
      <w:r>
        <w:rPr>
          <w:rFonts w:ascii="Arial" w:hAnsi="Arial" w:cs="Arial"/>
          <w:sz w:val="20"/>
          <w:szCs w:val="20"/>
        </w:rPr>
        <w:t>r</w:t>
      </w:r>
      <w:r w:rsidRPr="00DE73AE">
        <w:rPr>
          <w:rFonts w:ascii="Arial" w:hAnsi="Arial" w:cs="Arial"/>
          <w:sz w:val="20"/>
          <w:szCs w:val="20"/>
        </w:rPr>
        <w:t xml:space="preserve">esearch community in the Western Balkans, which received additional findings and services for applying research work in the development of innovative products and the economy in general; </w:t>
      </w:r>
      <w:r w:rsidR="00522198">
        <w:rPr>
          <w:rFonts w:ascii="Arial" w:hAnsi="Arial" w:cs="Arial"/>
          <w:sz w:val="20"/>
          <w:szCs w:val="20"/>
        </w:rPr>
        <w:t>s</w:t>
      </w:r>
      <w:r w:rsidRPr="00DE73AE">
        <w:rPr>
          <w:rFonts w:ascii="Arial" w:hAnsi="Arial" w:cs="Arial"/>
          <w:sz w:val="20"/>
          <w:szCs w:val="20"/>
        </w:rPr>
        <w:t xml:space="preserve">ocial economy enterprises who will further use the developed project services and outcomes; and </w:t>
      </w:r>
      <w:r w:rsidR="00522198">
        <w:rPr>
          <w:rFonts w:ascii="Arial" w:hAnsi="Arial" w:cs="Arial"/>
          <w:sz w:val="20"/>
          <w:szCs w:val="20"/>
        </w:rPr>
        <w:t>c</w:t>
      </w:r>
      <w:r w:rsidRPr="00DE73AE">
        <w:rPr>
          <w:rFonts w:ascii="Arial" w:hAnsi="Arial" w:cs="Arial"/>
          <w:sz w:val="20"/>
          <w:szCs w:val="20"/>
        </w:rPr>
        <w:t>ommunity representatives, citizens’</w:t>
      </w:r>
      <w:r w:rsidR="00522198">
        <w:rPr>
          <w:rFonts w:ascii="Arial" w:hAnsi="Arial" w:cs="Arial"/>
          <w:sz w:val="20"/>
          <w:szCs w:val="20"/>
        </w:rPr>
        <w:t xml:space="preserve"> </w:t>
      </w:r>
      <w:r w:rsidRPr="00DE73AE">
        <w:rPr>
          <w:rFonts w:ascii="Arial" w:hAnsi="Arial" w:cs="Arial"/>
          <w:sz w:val="20"/>
          <w:szCs w:val="20"/>
        </w:rPr>
        <w:t>association and all interested in gaining support and using green technology, knowledge and services for the development of eco innovation and 3R products.</w:t>
      </w:r>
    </w:p>
    <w:p w14:paraId="14DC7EEC" w14:textId="77777777" w:rsidR="00620269" w:rsidRDefault="00620269" w:rsidP="0066617C">
      <w:pPr>
        <w:tabs>
          <w:tab w:val="left" w:pos="567"/>
        </w:tabs>
        <w:jc w:val="both"/>
        <w:rPr>
          <w:rFonts w:ascii="Arial" w:hAnsi="Arial" w:cs="Arial"/>
          <w:sz w:val="20"/>
          <w:szCs w:val="20"/>
        </w:rPr>
      </w:pPr>
    </w:p>
    <w:p w14:paraId="7A754F35" w14:textId="77777777" w:rsidR="006A2EC7" w:rsidRDefault="006A2EC7" w:rsidP="00D163D7">
      <w:pPr>
        <w:jc w:val="both"/>
        <w:rPr>
          <w:rFonts w:ascii="Arial" w:hAnsi="Arial" w:cs="Arial"/>
          <w:bCs/>
          <w:sz w:val="22"/>
          <w:szCs w:val="22"/>
          <w:lang w:val="en-GB"/>
        </w:rPr>
      </w:pPr>
    </w:p>
    <w:p w14:paraId="11DD53CD" w14:textId="77777777" w:rsidR="00D960E5" w:rsidRPr="004A223C" w:rsidRDefault="00D960E5" w:rsidP="00D163D7">
      <w:pPr>
        <w:jc w:val="both"/>
        <w:rPr>
          <w:rFonts w:ascii="Arial" w:hAnsi="Arial" w:cs="Arial"/>
          <w:bCs/>
          <w:sz w:val="22"/>
          <w:szCs w:val="22"/>
          <w:lang w:val="en-GB"/>
        </w:rPr>
      </w:pPr>
    </w:p>
    <w:p w14:paraId="71271DD0" w14:textId="34144CA1" w:rsidR="00A34C9D" w:rsidRPr="004A223C" w:rsidRDefault="00A34C9D" w:rsidP="00A34C9D">
      <w:pPr>
        <w:pStyle w:val="Body"/>
        <w:spacing w:after="0"/>
        <w:rPr>
          <w:rFonts w:ascii="Arial" w:eastAsia="Arial" w:hAnsi="Arial" w:cs="Arial"/>
          <w:b/>
          <w:bCs/>
          <w:color w:val="000000" w:themeColor="text1"/>
          <w:sz w:val="22"/>
          <w:szCs w:val="22"/>
        </w:rPr>
      </w:pPr>
      <w:r w:rsidRPr="004A223C">
        <w:rPr>
          <w:rFonts w:ascii="Arial" w:hAnsi="Arial" w:cs="Arial"/>
          <w:b/>
          <w:bCs/>
          <w:color w:val="000000" w:themeColor="text1"/>
          <w:sz w:val="22"/>
          <w:szCs w:val="22"/>
        </w:rPr>
        <w:t>B DUTIES AND RESPONSBILITIES</w:t>
      </w:r>
    </w:p>
    <w:p w14:paraId="71480BCD" w14:textId="235BE7AC" w:rsidR="002F4AD0" w:rsidRPr="004A223C" w:rsidRDefault="002F4AD0" w:rsidP="007E5BE4">
      <w:pPr>
        <w:pStyle w:val="Body"/>
        <w:spacing w:after="0"/>
        <w:jc w:val="both"/>
        <w:rPr>
          <w:rFonts w:ascii="Arial" w:hAnsi="Arial" w:cs="Arial"/>
          <w:bCs/>
          <w:sz w:val="22"/>
          <w:szCs w:val="22"/>
          <w:lang w:val="en-GB"/>
        </w:rPr>
      </w:pPr>
    </w:p>
    <w:p w14:paraId="066633C3" w14:textId="77777777" w:rsidR="00A34C9D" w:rsidRPr="004A223C" w:rsidRDefault="00A34C9D" w:rsidP="00A34C9D">
      <w:pPr>
        <w:pStyle w:val="Body"/>
        <w:spacing w:after="0"/>
        <w:rPr>
          <w:rFonts w:ascii="Arial" w:eastAsia="Arial" w:hAnsi="Arial" w:cs="Arial"/>
          <w:b/>
          <w:bCs/>
          <w:color w:val="000000" w:themeColor="text1"/>
          <w:u w:val="single"/>
        </w:rPr>
      </w:pPr>
      <w:r w:rsidRPr="004A223C">
        <w:rPr>
          <w:rFonts w:ascii="Arial" w:hAnsi="Arial" w:cs="Arial"/>
          <w:b/>
          <w:bCs/>
          <w:color w:val="000000" w:themeColor="text1"/>
          <w:u w:val="single"/>
        </w:rPr>
        <w:t>Objectives of assignment</w:t>
      </w:r>
    </w:p>
    <w:p w14:paraId="19DC6E00" w14:textId="77777777" w:rsidR="00A34C9D" w:rsidRPr="004A223C" w:rsidRDefault="00A34C9D" w:rsidP="00A34C9D">
      <w:pPr>
        <w:pStyle w:val="Body"/>
        <w:spacing w:after="0"/>
        <w:rPr>
          <w:rFonts w:ascii="Arial" w:hAnsi="Arial" w:cs="Arial"/>
          <w:color w:val="000000" w:themeColor="text1"/>
        </w:rPr>
      </w:pPr>
    </w:p>
    <w:p w14:paraId="38B28270" w14:textId="7A782FCC" w:rsidR="00D34C19" w:rsidRDefault="00C159E8" w:rsidP="00A34C9D">
      <w:pPr>
        <w:pStyle w:val="Body"/>
        <w:spacing w:after="0"/>
        <w:rPr>
          <w:rFonts w:ascii="Arial" w:hAnsi="Arial" w:cs="Arial"/>
          <w:bCs/>
          <w:szCs w:val="22"/>
        </w:rPr>
      </w:pPr>
      <w:r w:rsidRPr="00C159E8">
        <w:rPr>
          <w:rFonts w:ascii="Arial" w:hAnsi="Arial" w:cs="Arial"/>
          <w:b/>
          <w:szCs w:val="22"/>
          <w:u w:val="single"/>
        </w:rPr>
        <w:t xml:space="preserve">Position </w:t>
      </w:r>
      <w:r w:rsidR="001A6F8A">
        <w:rPr>
          <w:rFonts w:ascii="Arial" w:hAnsi="Arial" w:cs="Arial"/>
          <w:b/>
          <w:szCs w:val="22"/>
          <w:u w:val="single"/>
        </w:rPr>
        <w:t xml:space="preserve">– </w:t>
      </w:r>
      <w:r w:rsidR="00367C76" w:rsidRPr="00367C76">
        <w:rPr>
          <w:rFonts w:ascii="Arial" w:hAnsi="Arial" w:cs="Arial"/>
          <w:b/>
          <w:szCs w:val="22"/>
          <w:u w:val="single"/>
        </w:rPr>
        <w:t>National researcher</w:t>
      </w:r>
    </w:p>
    <w:p w14:paraId="086F74E0" w14:textId="77777777" w:rsidR="00E366E6" w:rsidRDefault="00E366E6" w:rsidP="00D34C19">
      <w:pPr>
        <w:pStyle w:val="Body"/>
        <w:spacing w:after="0"/>
        <w:jc w:val="both"/>
        <w:rPr>
          <w:rFonts w:ascii="Arial" w:hAnsi="Arial" w:cs="Arial"/>
          <w:bCs/>
          <w:szCs w:val="22"/>
        </w:rPr>
      </w:pPr>
    </w:p>
    <w:p w14:paraId="42E436C5" w14:textId="3515EBBD" w:rsidR="00620269" w:rsidRDefault="00670E16" w:rsidP="00620269">
      <w:pPr>
        <w:pStyle w:val="Body"/>
        <w:spacing w:after="0"/>
        <w:jc w:val="both"/>
        <w:rPr>
          <w:rFonts w:ascii="Arial" w:hAnsi="Arial" w:cs="Arial"/>
          <w:bCs/>
          <w:szCs w:val="22"/>
        </w:rPr>
      </w:pPr>
      <w:r>
        <w:rPr>
          <w:rFonts w:ascii="Arial" w:hAnsi="Arial" w:cs="Arial"/>
          <w:bCs/>
          <w:szCs w:val="22"/>
        </w:rPr>
        <w:t>National researcher is recognized as an expert with</w:t>
      </w:r>
      <w:r w:rsidR="00620269" w:rsidRPr="004B30FD">
        <w:rPr>
          <w:rFonts w:ascii="Arial" w:hAnsi="Arial" w:cs="Arial"/>
          <w:bCs/>
          <w:szCs w:val="22"/>
        </w:rPr>
        <w:t xml:space="preserve"> excellent knowledge and experience in economic</w:t>
      </w:r>
      <w:r>
        <w:rPr>
          <w:rFonts w:ascii="Arial" w:hAnsi="Arial" w:cs="Arial"/>
          <w:bCs/>
          <w:szCs w:val="22"/>
        </w:rPr>
        <w:t xml:space="preserve"> </w:t>
      </w:r>
      <w:r w:rsidRPr="00F21B26">
        <w:rPr>
          <w:rFonts w:ascii="Arial" w:hAnsi="Arial" w:cs="Arial"/>
        </w:rPr>
        <w:t>sciences</w:t>
      </w:r>
      <w:r w:rsidR="00620269" w:rsidRPr="004B30FD">
        <w:rPr>
          <w:rFonts w:ascii="Arial" w:hAnsi="Arial" w:cs="Arial"/>
          <w:bCs/>
          <w:szCs w:val="22"/>
        </w:rPr>
        <w:t xml:space="preserve"> effects analysis of infrastructure and entrepreneurial investments (e.g. feasibility studies, cost-benefit analysis)</w:t>
      </w:r>
      <w:r w:rsidR="007C4D1C">
        <w:rPr>
          <w:rFonts w:ascii="Arial" w:hAnsi="Arial" w:cs="Arial"/>
          <w:bCs/>
          <w:szCs w:val="22"/>
        </w:rPr>
        <w:t>.</w:t>
      </w:r>
      <w:r w:rsidR="00620269" w:rsidRPr="004B30FD">
        <w:rPr>
          <w:rFonts w:ascii="Arial" w:hAnsi="Arial" w:cs="Arial"/>
          <w:bCs/>
          <w:szCs w:val="22"/>
        </w:rPr>
        <w:t xml:space="preserve"> </w:t>
      </w:r>
      <w:r w:rsidR="007C4D1C" w:rsidRPr="007C4D1C">
        <w:rPr>
          <w:rFonts w:ascii="Arial" w:hAnsi="Arial" w:cs="Arial"/>
          <w:bCs/>
          <w:szCs w:val="22"/>
        </w:rPr>
        <w:t xml:space="preserve">Knowledge in the fields of green economy, circular economy, sustainable development thereof is desirable.  </w:t>
      </w:r>
    </w:p>
    <w:p w14:paraId="5D8B9A89" w14:textId="77777777" w:rsidR="00F74E0E" w:rsidRDefault="00F74E0E" w:rsidP="00620269">
      <w:pPr>
        <w:pStyle w:val="Body"/>
        <w:spacing w:after="0"/>
        <w:jc w:val="both"/>
        <w:rPr>
          <w:rFonts w:ascii="Arial" w:hAnsi="Arial" w:cs="Arial"/>
          <w:bCs/>
          <w:szCs w:val="22"/>
        </w:rPr>
      </w:pPr>
    </w:p>
    <w:p w14:paraId="0E1D56AA" w14:textId="0720C246" w:rsidR="00620269" w:rsidRDefault="00620269" w:rsidP="00620269">
      <w:pPr>
        <w:pStyle w:val="Body"/>
        <w:spacing w:after="0"/>
        <w:jc w:val="both"/>
        <w:rPr>
          <w:rFonts w:ascii="Arial" w:hAnsi="Arial" w:cs="Arial"/>
          <w:bCs/>
          <w:szCs w:val="22"/>
        </w:rPr>
      </w:pPr>
      <w:r w:rsidRPr="004B30FD">
        <w:rPr>
          <w:rFonts w:ascii="Arial" w:hAnsi="Arial" w:cs="Arial"/>
          <w:bCs/>
          <w:szCs w:val="22"/>
        </w:rPr>
        <w:t>The team will, under mentorship</w:t>
      </w:r>
      <w:r w:rsidR="007C4D1C">
        <w:rPr>
          <w:rFonts w:ascii="Arial" w:hAnsi="Arial" w:cs="Arial"/>
          <w:bCs/>
          <w:szCs w:val="22"/>
        </w:rPr>
        <w:t xml:space="preserve"> of </w:t>
      </w:r>
      <w:r w:rsidR="00522198">
        <w:rPr>
          <w:rFonts w:ascii="Arial" w:hAnsi="Arial" w:cs="Arial"/>
          <w:bCs/>
          <w:szCs w:val="22"/>
        </w:rPr>
        <w:t xml:space="preserve">the </w:t>
      </w:r>
      <w:r w:rsidR="007C4D1C">
        <w:rPr>
          <w:rFonts w:ascii="Arial" w:hAnsi="Arial" w:cs="Arial"/>
          <w:bCs/>
          <w:szCs w:val="22"/>
        </w:rPr>
        <w:t xml:space="preserve">Main </w:t>
      </w:r>
      <w:r w:rsidR="00522198">
        <w:rPr>
          <w:rFonts w:ascii="Arial" w:hAnsi="Arial" w:cs="Arial"/>
          <w:bCs/>
          <w:szCs w:val="22"/>
        </w:rPr>
        <w:t>researcher</w:t>
      </w:r>
      <w:r w:rsidRPr="004B30FD">
        <w:rPr>
          <w:rFonts w:ascii="Arial" w:hAnsi="Arial" w:cs="Arial"/>
          <w:bCs/>
          <w:szCs w:val="22"/>
        </w:rPr>
        <w:t xml:space="preserve">, identify basic challenges through analysis of current state </w:t>
      </w:r>
      <w:r w:rsidR="008220F9">
        <w:rPr>
          <w:rFonts w:ascii="Arial" w:hAnsi="Arial" w:cs="Arial"/>
          <w:bCs/>
          <w:szCs w:val="22"/>
        </w:rPr>
        <w:t xml:space="preserve">of social economy, its </w:t>
      </w:r>
      <w:r w:rsidRPr="004B30FD">
        <w:rPr>
          <w:rFonts w:ascii="Arial" w:hAnsi="Arial" w:cs="Arial"/>
          <w:bCs/>
          <w:szCs w:val="22"/>
        </w:rPr>
        <w:t>actors</w:t>
      </w:r>
      <w:r w:rsidR="008220F9">
        <w:rPr>
          <w:rFonts w:ascii="Arial" w:hAnsi="Arial" w:cs="Arial"/>
          <w:bCs/>
          <w:szCs w:val="22"/>
        </w:rPr>
        <w:t xml:space="preserve"> and enterprises. </w:t>
      </w:r>
      <w:r w:rsidRPr="004B30FD">
        <w:rPr>
          <w:rFonts w:ascii="Arial" w:hAnsi="Arial" w:cs="Arial"/>
          <w:bCs/>
          <w:szCs w:val="22"/>
        </w:rPr>
        <w:t>Then they will present</w:t>
      </w:r>
      <w:r w:rsidR="008220F9">
        <w:rPr>
          <w:rFonts w:ascii="Arial" w:hAnsi="Arial" w:cs="Arial"/>
          <w:bCs/>
          <w:szCs w:val="22"/>
        </w:rPr>
        <w:t xml:space="preserve"> examples of good practice in social enterprises as well as identified business barriers to circular and social economy with </w:t>
      </w:r>
      <w:r w:rsidRPr="004B30FD">
        <w:rPr>
          <w:rFonts w:ascii="Arial" w:hAnsi="Arial" w:cs="Arial"/>
          <w:bCs/>
          <w:szCs w:val="22"/>
        </w:rPr>
        <w:t xml:space="preserve"> possible models and scenarios for</w:t>
      </w:r>
      <w:r w:rsidR="008220F9">
        <w:rPr>
          <w:rFonts w:ascii="Arial" w:hAnsi="Arial" w:cs="Arial"/>
          <w:bCs/>
          <w:szCs w:val="22"/>
        </w:rPr>
        <w:t xml:space="preserve"> overcoming them, all in order to get to a Digital Product Passport in the Western Balkans region </w:t>
      </w:r>
      <w:r w:rsidR="008220F9" w:rsidRPr="00321864">
        <w:rPr>
          <w:rFonts w:ascii="Arial" w:hAnsi="Arial" w:cs="Arial"/>
          <w:bCs/>
          <w:szCs w:val="22"/>
        </w:rPr>
        <w:t>and the potential of creating and placing 3R products in the region</w:t>
      </w:r>
      <w:r w:rsidR="008220F9">
        <w:rPr>
          <w:rFonts w:ascii="Arial" w:hAnsi="Arial" w:cs="Arial"/>
          <w:bCs/>
          <w:szCs w:val="22"/>
        </w:rPr>
        <w:t>.</w:t>
      </w:r>
      <w:r w:rsidRPr="004B30FD">
        <w:rPr>
          <w:rFonts w:ascii="Arial" w:hAnsi="Arial" w:cs="Arial"/>
          <w:bCs/>
          <w:szCs w:val="22"/>
        </w:rPr>
        <w:t xml:space="preserve"> </w:t>
      </w:r>
    </w:p>
    <w:p w14:paraId="7DD3C364" w14:textId="77777777" w:rsidR="00670E16" w:rsidRDefault="00670E16" w:rsidP="00620269">
      <w:pPr>
        <w:pStyle w:val="Body"/>
        <w:spacing w:after="0"/>
        <w:jc w:val="both"/>
        <w:rPr>
          <w:rFonts w:ascii="Arial" w:hAnsi="Arial" w:cs="Arial"/>
          <w:bCs/>
          <w:szCs w:val="22"/>
        </w:rPr>
      </w:pPr>
    </w:p>
    <w:p w14:paraId="3F96B764" w14:textId="77777777" w:rsidR="00670E16" w:rsidRDefault="00670E16" w:rsidP="00670E16">
      <w:pPr>
        <w:jc w:val="both"/>
        <w:rPr>
          <w:rFonts w:ascii="Arial" w:hAnsi="Arial" w:cs="Arial"/>
          <w:sz w:val="20"/>
          <w:szCs w:val="20"/>
        </w:rPr>
      </w:pPr>
      <w:r w:rsidRPr="008F1745">
        <w:rPr>
          <w:rFonts w:ascii="Arial" w:hAnsi="Arial" w:cs="Arial"/>
          <w:sz w:val="20"/>
          <w:szCs w:val="20"/>
        </w:rPr>
        <w:t xml:space="preserve">Identifying the stepping stones towards raising not only awareness but the need to act from an individual level in order to achieve the objectives set out in the Map towards the circular economy that are finished or being prepared in all of the WB countries. Prepared 5 Baseline reports will demonstrate the potential of smart infrastructure, green tech and the state of intra-regional cooperation, and </w:t>
      </w:r>
      <w:r>
        <w:rPr>
          <w:rFonts w:ascii="Arial" w:hAnsi="Arial" w:cs="Arial"/>
          <w:sz w:val="20"/>
          <w:szCs w:val="20"/>
        </w:rPr>
        <w:t xml:space="preserve">the </w:t>
      </w:r>
      <w:r w:rsidRPr="008F1745">
        <w:rPr>
          <w:rFonts w:ascii="Arial" w:hAnsi="Arial" w:cs="Arial"/>
          <w:sz w:val="20"/>
          <w:szCs w:val="20"/>
        </w:rPr>
        <w:t>potential of developing a regional circular economy value chain that would promote the integration of Western Balkans into the EU industrial supply chains.</w:t>
      </w:r>
    </w:p>
    <w:p w14:paraId="37F7FC4C" w14:textId="77777777" w:rsidR="00670E16" w:rsidRPr="004B30FD" w:rsidRDefault="00670E16" w:rsidP="00620269">
      <w:pPr>
        <w:pStyle w:val="Body"/>
        <w:spacing w:after="0"/>
        <w:jc w:val="both"/>
        <w:rPr>
          <w:rFonts w:ascii="Arial" w:hAnsi="Arial" w:cs="Arial"/>
          <w:bCs/>
          <w:szCs w:val="22"/>
        </w:rPr>
      </w:pPr>
    </w:p>
    <w:p w14:paraId="0D8A2295" w14:textId="77777777" w:rsidR="005E2C5E" w:rsidRDefault="005E2C5E" w:rsidP="00A34C9D">
      <w:pPr>
        <w:pStyle w:val="Body"/>
        <w:spacing w:after="0"/>
        <w:rPr>
          <w:rFonts w:ascii="Arial" w:hAnsi="Arial" w:cs="Arial"/>
          <w:bCs/>
          <w:szCs w:val="22"/>
        </w:rPr>
      </w:pPr>
    </w:p>
    <w:p w14:paraId="412055B7" w14:textId="77777777" w:rsidR="00620269" w:rsidRPr="004A223C" w:rsidRDefault="00620269" w:rsidP="00620269">
      <w:pPr>
        <w:pStyle w:val="Body"/>
        <w:spacing w:after="0"/>
        <w:rPr>
          <w:rFonts w:ascii="Arial" w:eastAsia="Arial" w:hAnsi="Arial" w:cs="Arial"/>
          <w:b/>
          <w:bCs/>
          <w:color w:val="000000" w:themeColor="text1"/>
          <w:u w:val="single"/>
        </w:rPr>
      </w:pPr>
      <w:r w:rsidRPr="004A223C">
        <w:rPr>
          <w:rFonts w:ascii="Arial" w:hAnsi="Arial" w:cs="Arial"/>
          <w:b/>
          <w:bCs/>
          <w:color w:val="000000" w:themeColor="text1"/>
          <w:u w:val="single"/>
        </w:rPr>
        <w:t>Content of the job</w:t>
      </w:r>
    </w:p>
    <w:p w14:paraId="69F6EE49" w14:textId="77777777" w:rsidR="00620269" w:rsidRPr="00C159E8" w:rsidRDefault="00620269" w:rsidP="00A34C9D">
      <w:pPr>
        <w:pStyle w:val="Body"/>
        <w:spacing w:after="0"/>
        <w:rPr>
          <w:rFonts w:ascii="Arial" w:hAnsi="Arial" w:cs="Arial"/>
          <w:bCs/>
          <w:szCs w:val="22"/>
        </w:rPr>
      </w:pPr>
    </w:p>
    <w:p w14:paraId="713C395D" w14:textId="67B18ED7" w:rsidR="005A6383" w:rsidRDefault="00670E16" w:rsidP="00F74E0E">
      <w:pPr>
        <w:pStyle w:val="Body"/>
        <w:spacing w:after="0"/>
        <w:jc w:val="both"/>
        <w:rPr>
          <w:rFonts w:ascii="Arial" w:hAnsi="Arial" w:cs="Arial"/>
          <w:bCs/>
          <w:szCs w:val="22"/>
        </w:rPr>
      </w:pPr>
      <w:r w:rsidRPr="00670E16">
        <w:rPr>
          <w:rFonts w:ascii="Arial" w:hAnsi="Arial" w:cs="Arial"/>
        </w:rPr>
        <w:t xml:space="preserve">Tasks of the </w:t>
      </w:r>
      <w:r w:rsidR="005A6383">
        <w:rPr>
          <w:rFonts w:ascii="Arial" w:hAnsi="Arial" w:cs="Arial"/>
        </w:rPr>
        <w:t xml:space="preserve">National </w:t>
      </w:r>
      <w:r w:rsidRPr="00670E16">
        <w:rPr>
          <w:rFonts w:ascii="Arial" w:hAnsi="Arial" w:cs="Arial"/>
        </w:rPr>
        <w:t>Researcher</w:t>
      </w:r>
      <w:r w:rsidR="006A3D11">
        <w:rPr>
          <w:rFonts w:ascii="Arial" w:hAnsi="Arial" w:cs="Arial"/>
        </w:rPr>
        <w:t xml:space="preserve"> focus on </w:t>
      </w:r>
      <w:r w:rsidR="00DE0C69" w:rsidRPr="006A3D11">
        <w:rPr>
          <w:rFonts w:ascii="Arial" w:hAnsi="Arial" w:cs="Arial"/>
          <w:bCs/>
          <w:szCs w:val="22"/>
        </w:rPr>
        <w:t>e</w:t>
      </w:r>
      <w:r w:rsidR="005A6383" w:rsidRPr="006A3D11">
        <w:rPr>
          <w:rFonts w:ascii="Arial" w:hAnsi="Arial" w:cs="Arial"/>
          <w:bCs/>
          <w:szCs w:val="22"/>
        </w:rPr>
        <w:t>nsuring answers for the purposes of the regional research document and national researches</w:t>
      </w:r>
      <w:r w:rsidR="006A3D11">
        <w:rPr>
          <w:rFonts w:ascii="Arial" w:hAnsi="Arial" w:cs="Arial"/>
          <w:bCs/>
          <w:szCs w:val="22"/>
        </w:rPr>
        <w:t>, which include</w:t>
      </w:r>
      <w:r w:rsidR="005A6383" w:rsidRPr="006A3D11">
        <w:rPr>
          <w:rFonts w:ascii="Arial" w:hAnsi="Arial" w:cs="Arial"/>
          <w:bCs/>
          <w:szCs w:val="22"/>
        </w:rPr>
        <w:t>:</w:t>
      </w:r>
    </w:p>
    <w:p w14:paraId="0BE7D100" w14:textId="7BB5ED00" w:rsidR="00F74E0E" w:rsidRPr="00F74E0E" w:rsidRDefault="00F74E0E" w:rsidP="00F74E0E">
      <w:pPr>
        <w:pStyle w:val="Body"/>
        <w:numPr>
          <w:ilvl w:val="0"/>
          <w:numId w:val="34"/>
        </w:numPr>
        <w:spacing w:after="0"/>
        <w:jc w:val="both"/>
        <w:rPr>
          <w:rFonts w:ascii="Arial" w:hAnsi="Arial" w:cs="Arial"/>
        </w:rPr>
      </w:pPr>
      <w:r w:rsidRPr="00F21B26">
        <w:rPr>
          <w:rFonts w:ascii="Arial" w:hAnsi="Arial" w:cs="Arial"/>
        </w:rPr>
        <w:t xml:space="preserve">Active participation in the work and direction of a </w:t>
      </w:r>
      <w:proofErr w:type="gramStart"/>
      <w:r>
        <w:rPr>
          <w:rFonts w:ascii="Arial" w:hAnsi="Arial" w:cs="Arial"/>
        </w:rPr>
        <w:t>Regional</w:t>
      </w:r>
      <w:proofErr w:type="gramEnd"/>
      <w:r>
        <w:rPr>
          <w:rFonts w:ascii="Arial" w:hAnsi="Arial" w:cs="Arial"/>
        </w:rPr>
        <w:t xml:space="preserve"> research</w:t>
      </w:r>
      <w:r w:rsidRPr="00F21B26">
        <w:rPr>
          <w:rFonts w:ascii="Arial" w:hAnsi="Arial" w:cs="Arial"/>
        </w:rPr>
        <w:t xml:space="preserve"> team through expert contribution and research into the economic effects of</w:t>
      </w:r>
      <w:r w:rsidR="00AE0765">
        <w:rPr>
          <w:rFonts w:ascii="Arial" w:hAnsi="Arial" w:cs="Arial"/>
        </w:rPr>
        <w:t xml:space="preserve"> </w:t>
      </w:r>
      <w:r w:rsidR="00EB33C5">
        <w:rPr>
          <w:rFonts w:ascii="Arial" w:hAnsi="Arial" w:cs="Arial"/>
        </w:rPr>
        <w:t xml:space="preserve">green and digital transition </w:t>
      </w:r>
      <w:r w:rsidRPr="00F21B26">
        <w:rPr>
          <w:rFonts w:ascii="Arial" w:hAnsi="Arial" w:cs="Arial"/>
        </w:rPr>
        <w:t xml:space="preserve">in </w:t>
      </w:r>
      <w:r w:rsidR="008E23E2">
        <w:rPr>
          <w:rFonts w:ascii="Arial" w:hAnsi="Arial" w:cs="Arial"/>
        </w:rPr>
        <w:t xml:space="preserve">project </w:t>
      </w:r>
      <w:proofErr w:type="spellStart"/>
      <w:r w:rsidR="008E23E2">
        <w:rPr>
          <w:rFonts w:ascii="Arial" w:hAnsi="Arial" w:cs="Arial"/>
        </w:rPr>
        <w:t>countires</w:t>
      </w:r>
      <w:proofErr w:type="spellEnd"/>
      <w:r w:rsidR="00EB33C5">
        <w:rPr>
          <w:rFonts w:ascii="Arial" w:hAnsi="Arial" w:cs="Arial"/>
        </w:rPr>
        <w:t>, by creating a supportive ecosystem through the engagement of social economy actors</w:t>
      </w:r>
    </w:p>
    <w:p w14:paraId="610E585C" w14:textId="79DB147B" w:rsidR="000055DF" w:rsidRDefault="00BC75FD" w:rsidP="00F74E0E">
      <w:pPr>
        <w:pStyle w:val="Body"/>
        <w:numPr>
          <w:ilvl w:val="0"/>
          <w:numId w:val="40"/>
        </w:numPr>
        <w:spacing w:after="0"/>
        <w:jc w:val="both"/>
        <w:rPr>
          <w:rFonts w:ascii="Arial" w:hAnsi="Arial" w:cs="Arial"/>
          <w:bCs/>
          <w:szCs w:val="22"/>
        </w:rPr>
      </w:pPr>
      <w:r>
        <w:rPr>
          <w:rFonts w:ascii="Arial" w:hAnsi="Arial" w:cs="Arial"/>
          <w:bCs/>
          <w:szCs w:val="22"/>
        </w:rPr>
        <w:t>D</w:t>
      </w:r>
      <w:r w:rsidRPr="00BC75FD">
        <w:rPr>
          <w:rFonts w:ascii="Arial" w:hAnsi="Arial" w:cs="Arial"/>
          <w:bCs/>
          <w:szCs w:val="22"/>
        </w:rPr>
        <w:t>efinition</w:t>
      </w:r>
      <w:r w:rsidR="002A73BF">
        <w:rPr>
          <w:rFonts w:ascii="Arial" w:hAnsi="Arial" w:cs="Arial"/>
          <w:bCs/>
          <w:szCs w:val="22"/>
        </w:rPr>
        <w:t>,</w:t>
      </w:r>
      <w:r w:rsidRPr="00BC75FD">
        <w:rPr>
          <w:rFonts w:ascii="Arial" w:hAnsi="Arial" w:cs="Arial"/>
          <w:bCs/>
          <w:szCs w:val="22"/>
        </w:rPr>
        <w:t xml:space="preserve"> overview</w:t>
      </w:r>
      <w:r w:rsidR="002A73BF">
        <w:rPr>
          <w:rFonts w:ascii="Arial" w:hAnsi="Arial" w:cs="Arial"/>
          <w:bCs/>
          <w:szCs w:val="22"/>
        </w:rPr>
        <w:t xml:space="preserve"> and state of play</w:t>
      </w:r>
      <w:r w:rsidRPr="00BC75FD">
        <w:rPr>
          <w:rFonts w:ascii="Arial" w:hAnsi="Arial" w:cs="Arial"/>
          <w:bCs/>
          <w:szCs w:val="22"/>
        </w:rPr>
        <w:t xml:space="preserve"> of social</w:t>
      </w:r>
      <w:r w:rsidR="002A73BF">
        <w:rPr>
          <w:rFonts w:ascii="Arial" w:hAnsi="Arial" w:cs="Arial"/>
          <w:bCs/>
          <w:szCs w:val="22"/>
        </w:rPr>
        <w:t xml:space="preserve"> economy and social</w:t>
      </w:r>
      <w:r w:rsidRPr="00BC75FD">
        <w:rPr>
          <w:rFonts w:ascii="Arial" w:hAnsi="Arial" w:cs="Arial"/>
          <w:bCs/>
          <w:szCs w:val="22"/>
        </w:rPr>
        <w:t xml:space="preserve"> enterprises;</w:t>
      </w:r>
    </w:p>
    <w:p w14:paraId="18B43EFC" w14:textId="77777777" w:rsidR="002A73BF" w:rsidRPr="001D5F1E" w:rsidRDefault="002A73BF" w:rsidP="00F74E0E">
      <w:pPr>
        <w:pStyle w:val="Body"/>
        <w:numPr>
          <w:ilvl w:val="0"/>
          <w:numId w:val="40"/>
        </w:numPr>
        <w:spacing w:after="0"/>
        <w:jc w:val="both"/>
        <w:rPr>
          <w:rFonts w:ascii="Arial" w:hAnsi="Arial" w:cs="Arial"/>
          <w:bCs/>
          <w:szCs w:val="22"/>
        </w:rPr>
      </w:pPr>
      <w:r w:rsidRPr="001D5F1E">
        <w:rPr>
          <w:rFonts w:ascii="Arial" w:hAnsi="Arial" w:cs="Arial"/>
          <w:bCs/>
          <w:szCs w:val="22"/>
        </w:rPr>
        <w:t>Strategic direction of development</w:t>
      </w:r>
      <w:r>
        <w:rPr>
          <w:rFonts w:ascii="Arial" w:hAnsi="Arial" w:cs="Arial"/>
          <w:bCs/>
          <w:szCs w:val="22"/>
        </w:rPr>
        <w:t xml:space="preserve"> of the country</w:t>
      </w:r>
      <w:r w:rsidRPr="002A73BF">
        <w:rPr>
          <w:rFonts w:ascii="Arial" w:hAnsi="Arial" w:cs="Arial"/>
          <w:bCs/>
          <w:szCs w:val="22"/>
        </w:rPr>
        <w:t xml:space="preserve"> </w:t>
      </w:r>
      <w:r w:rsidRPr="00BC75FD">
        <w:rPr>
          <w:rFonts w:ascii="Arial" w:hAnsi="Arial" w:cs="Arial"/>
          <w:bCs/>
          <w:szCs w:val="22"/>
        </w:rPr>
        <w:t>and role of the social economy</w:t>
      </w:r>
      <w:r>
        <w:rPr>
          <w:rFonts w:ascii="Arial" w:hAnsi="Arial" w:cs="Arial"/>
          <w:bCs/>
          <w:szCs w:val="22"/>
        </w:rPr>
        <w:t xml:space="preserve"> in that process;</w:t>
      </w:r>
    </w:p>
    <w:p w14:paraId="3881833E" w14:textId="77777777" w:rsidR="002A73BF" w:rsidRPr="00B3745F" w:rsidRDefault="002A73BF" w:rsidP="00F74E0E">
      <w:pPr>
        <w:pStyle w:val="Body"/>
        <w:numPr>
          <w:ilvl w:val="0"/>
          <w:numId w:val="40"/>
        </w:numPr>
        <w:spacing w:after="0"/>
        <w:jc w:val="both"/>
        <w:rPr>
          <w:rFonts w:ascii="Arial" w:hAnsi="Arial" w:cs="Arial"/>
          <w:bCs/>
          <w:szCs w:val="22"/>
        </w:rPr>
      </w:pPr>
      <w:r>
        <w:rPr>
          <w:rFonts w:ascii="Arial" w:hAnsi="Arial" w:cs="Arial"/>
          <w:bCs/>
          <w:szCs w:val="22"/>
        </w:rPr>
        <w:t>S</w:t>
      </w:r>
      <w:r w:rsidRPr="00B3745F">
        <w:rPr>
          <w:rFonts w:ascii="Arial" w:hAnsi="Arial" w:cs="Arial"/>
          <w:bCs/>
          <w:szCs w:val="22"/>
        </w:rPr>
        <w:t xml:space="preserve">tate of play of green and digital initiatives in the country – green tech, smart infrastructure, including examples of good practice in social </w:t>
      </w:r>
      <w:proofErr w:type="gramStart"/>
      <w:r w:rsidRPr="00B3745F">
        <w:rPr>
          <w:rFonts w:ascii="Arial" w:hAnsi="Arial" w:cs="Arial"/>
          <w:bCs/>
          <w:szCs w:val="22"/>
        </w:rPr>
        <w:t>enterprises;</w:t>
      </w:r>
      <w:proofErr w:type="gramEnd"/>
    </w:p>
    <w:p w14:paraId="4BC4BA6E" w14:textId="5CF22DD3" w:rsidR="00BC75FD" w:rsidRDefault="00BC75FD" w:rsidP="00F74E0E">
      <w:pPr>
        <w:pStyle w:val="Body"/>
        <w:numPr>
          <w:ilvl w:val="0"/>
          <w:numId w:val="40"/>
        </w:numPr>
        <w:spacing w:after="0"/>
        <w:jc w:val="both"/>
        <w:rPr>
          <w:rFonts w:ascii="Arial" w:hAnsi="Arial" w:cs="Arial"/>
          <w:bCs/>
          <w:szCs w:val="22"/>
        </w:rPr>
      </w:pPr>
      <w:r>
        <w:rPr>
          <w:rFonts w:ascii="Arial" w:hAnsi="Arial" w:cs="Arial"/>
          <w:bCs/>
          <w:szCs w:val="22"/>
        </w:rPr>
        <w:lastRenderedPageBreak/>
        <w:t>I</w:t>
      </w:r>
      <w:r w:rsidRPr="00BC75FD">
        <w:rPr>
          <w:rFonts w:ascii="Arial" w:hAnsi="Arial" w:cs="Arial"/>
          <w:bCs/>
          <w:szCs w:val="22"/>
        </w:rPr>
        <w:t>dentified business barriers to circular and social economy</w:t>
      </w:r>
      <w:r w:rsidR="005F046C">
        <w:rPr>
          <w:rFonts w:ascii="Arial" w:hAnsi="Arial" w:cs="Arial"/>
          <w:bCs/>
          <w:szCs w:val="22"/>
        </w:rPr>
        <w:t>, in the country and in the business community</w:t>
      </w:r>
      <w:r>
        <w:rPr>
          <w:rFonts w:ascii="Arial" w:hAnsi="Arial" w:cs="Arial"/>
          <w:bCs/>
          <w:szCs w:val="22"/>
        </w:rPr>
        <w:t>;</w:t>
      </w:r>
    </w:p>
    <w:p w14:paraId="3C8BA8DE" w14:textId="76C9ECCC" w:rsidR="002A73BF" w:rsidRDefault="002A73BF" w:rsidP="00F74E0E">
      <w:pPr>
        <w:pStyle w:val="Body"/>
        <w:numPr>
          <w:ilvl w:val="0"/>
          <w:numId w:val="40"/>
        </w:numPr>
        <w:spacing w:after="0"/>
        <w:jc w:val="both"/>
        <w:rPr>
          <w:rFonts w:ascii="Arial" w:hAnsi="Arial" w:cs="Arial"/>
          <w:bCs/>
          <w:szCs w:val="22"/>
        </w:rPr>
      </w:pPr>
      <w:r>
        <w:rPr>
          <w:rFonts w:ascii="Arial" w:hAnsi="Arial" w:cs="Arial"/>
          <w:bCs/>
          <w:szCs w:val="22"/>
        </w:rPr>
        <w:t>N</w:t>
      </w:r>
      <w:r w:rsidRPr="00610082">
        <w:rPr>
          <w:rFonts w:ascii="Arial" w:hAnsi="Arial" w:cs="Arial"/>
          <w:bCs/>
          <w:szCs w:val="22"/>
        </w:rPr>
        <w:t xml:space="preserve">eeds </w:t>
      </w:r>
      <w:r>
        <w:rPr>
          <w:rFonts w:ascii="Arial" w:hAnsi="Arial" w:cs="Arial"/>
          <w:bCs/>
          <w:szCs w:val="22"/>
        </w:rPr>
        <w:t>in</w:t>
      </w:r>
      <w:r w:rsidRPr="00610082">
        <w:rPr>
          <w:rFonts w:ascii="Arial" w:hAnsi="Arial" w:cs="Arial"/>
          <w:bCs/>
          <w:szCs w:val="22"/>
        </w:rPr>
        <w:t xml:space="preserve"> the development of the </w:t>
      </w:r>
      <w:r>
        <w:rPr>
          <w:rFonts w:ascii="Arial" w:hAnsi="Arial" w:cs="Arial"/>
          <w:bCs/>
          <w:szCs w:val="22"/>
        </w:rPr>
        <w:t>social (</w:t>
      </w:r>
      <w:r w:rsidRPr="00610082">
        <w:rPr>
          <w:rFonts w:ascii="Arial" w:hAnsi="Arial" w:cs="Arial"/>
          <w:bCs/>
          <w:szCs w:val="22"/>
        </w:rPr>
        <w:t>solidarity</w:t>
      </w:r>
      <w:r>
        <w:rPr>
          <w:rFonts w:ascii="Arial" w:hAnsi="Arial" w:cs="Arial"/>
          <w:bCs/>
          <w:szCs w:val="22"/>
        </w:rPr>
        <w:t>)</w:t>
      </w:r>
      <w:r w:rsidRPr="00610082">
        <w:rPr>
          <w:rFonts w:ascii="Arial" w:hAnsi="Arial" w:cs="Arial"/>
          <w:bCs/>
          <w:szCs w:val="22"/>
        </w:rPr>
        <w:t xml:space="preserve"> economy in order to be able to apply it</w:t>
      </w:r>
      <w:r w:rsidR="00EB33C5">
        <w:rPr>
          <w:rFonts w:ascii="Arial" w:hAnsi="Arial" w:cs="Arial"/>
          <w:bCs/>
          <w:szCs w:val="22"/>
        </w:rPr>
        <w:t>,</w:t>
      </w:r>
      <w:r>
        <w:rPr>
          <w:rFonts w:ascii="Arial" w:hAnsi="Arial" w:cs="Arial"/>
          <w:bCs/>
          <w:szCs w:val="22"/>
        </w:rPr>
        <w:t xml:space="preserve"> as well as </w:t>
      </w:r>
      <w:r w:rsidRPr="002A73BF">
        <w:rPr>
          <w:rFonts w:ascii="Arial" w:hAnsi="Arial" w:cs="Arial"/>
          <w:bCs/>
          <w:szCs w:val="22"/>
        </w:rPr>
        <w:t>recommendations on how to include social economy actors</w:t>
      </w:r>
      <w:r>
        <w:rPr>
          <w:rFonts w:ascii="Arial" w:hAnsi="Arial" w:cs="Arial"/>
          <w:bCs/>
          <w:szCs w:val="22"/>
        </w:rPr>
        <w:t xml:space="preserve"> in the green and digital transition</w:t>
      </w:r>
      <w:r w:rsidRPr="00610082">
        <w:rPr>
          <w:rFonts w:ascii="Arial" w:hAnsi="Arial" w:cs="Arial"/>
          <w:bCs/>
          <w:szCs w:val="22"/>
        </w:rPr>
        <w:t>;</w:t>
      </w:r>
    </w:p>
    <w:p w14:paraId="3CA45A37" w14:textId="1BBAB5BD" w:rsidR="00F47CD6" w:rsidRPr="00610082" w:rsidRDefault="00F47CD6" w:rsidP="00F74E0E">
      <w:pPr>
        <w:pStyle w:val="Body"/>
        <w:numPr>
          <w:ilvl w:val="0"/>
          <w:numId w:val="40"/>
        </w:numPr>
        <w:spacing w:after="0"/>
        <w:jc w:val="both"/>
        <w:rPr>
          <w:rFonts w:ascii="Arial" w:hAnsi="Arial" w:cs="Arial"/>
          <w:bCs/>
          <w:szCs w:val="22"/>
        </w:rPr>
      </w:pPr>
      <w:r>
        <w:rPr>
          <w:rFonts w:ascii="Arial" w:hAnsi="Arial" w:cs="Arial"/>
          <w:bCs/>
          <w:szCs w:val="22"/>
        </w:rPr>
        <w:t>M</w:t>
      </w:r>
      <w:r w:rsidRPr="00F47CD6">
        <w:rPr>
          <w:rFonts w:ascii="Arial" w:hAnsi="Arial" w:cs="Arial"/>
          <w:bCs/>
          <w:szCs w:val="22"/>
        </w:rPr>
        <w:t>ap</w:t>
      </w:r>
      <w:r w:rsidR="00EB33C5">
        <w:rPr>
          <w:rFonts w:ascii="Arial" w:hAnsi="Arial" w:cs="Arial"/>
          <w:bCs/>
          <w:szCs w:val="22"/>
        </w:rPr>
        <w:t xml:space="preserve"> of</w:t>
      </w:r>
      <w:r w:rsidRPr="00F47CD6">
        <w:rPr>
          <w:rFonts w:ascii="Arial" w:hAnsi="Arial" w:cs="Arial"/>
          <w:bCs/>
          <w:szCs w:val="22"/>
        </w:rPr>
        <w:t xml:space="preserve"> innovative infrastructure of civil society organizations, </w:t>
      </w:r>
      <w:proofErr w:type="gramStart"/>
      <w:r w:rsidRPr="00F47CD6">
        <w:rPr>
          <w:rFonts w:ascii="Arial" w:hAnsi="Arial" w:cs="Arial"/>
          <w:bCs/>
          <w:szCs w:val="22"/>
        </w:rPr>
        <w:t>enterprises</w:t>
      </w:r>
      <w:proofErr w:type="gramEnd"/>
      <w:r w:rsidRPr="00F47CD6">
        <w:rPr>
          <w:rFonts w:ascii="Arial" w:hAnsi="Arial" w:cs="Arial"/>
          <w:bCs/>
          <w:szCs w:val="22"/>
        </w:rPr>
        <w:t xml:space="preserve"> and social economy actors from partner countries for developing smart and green infrastructure.</w:t>
      </w:r>
    </w:p>
    <w:p w14:paraId="78E5664E" w14:textId="6BD4AA14" w:rsidR="00AF4D95" w:rsidRPr="00DE076E" w:rsidRDefault="00AF4D95" w:rsidP="00F74E0E">
      <w:pPr>
        <w:pStyle w:val="Body"/>
        <w:numPr>
          <w:ilvl w:val="0"/>
          <w:numId w:val="40"/>
        </w:numPr>
        <w:spacing w:after="0"/>
        <w:jc w:val="both"/>
        <w:rPr>
          <w:rFonts w:ascii="Arial" w:hAnsi="Arial" w:cs="Arial"/>
          <w:bCs/>
          <w:szCs w:val="22"/>
        </w:rPr>
      </w:pPr>
      <w:r>
        <w:rPr>
          <w:rFonts w:ascii="Arial" w:hAnsi="Arial" w:cs="Arial"/>
          <w:bCs/>
          <w:szCs w:val="22"/>
        </w:rPr>
        <w:t>S</w:t>
      </w:r>
      <w:r w:rsidRPr="00DE076E">
        <w:rPr>
          <w:rFonts w:ascii="Arial" w:hAnsi="Arial" w:cs="Arial"/>
          <w:bCs/>
          <w:szCs w:val="22"/>
        </w:rPr>
        <w:t>can of relevant regulations and requirements for the future Digital Product Passport</w:t>
      </w:r>
      <w:r>
        <w:rPr>
          <w:rFonts w:ascii="Arial" w:hAnsi="Arial" w:cs="Arial"/>
          <w:bCs/>
          <w:szCs w:val="22"/>
        </w:rPr>
        <w:t xml:space="preserve"> with the </w:t>
      </w:r>
      <w:r w:rsidRPr="00DE076E">
        <w:rPr>
          <w:rFonts w:ascii="Arial" w:hAnsi="Arial" w:cs="Arial"/>
          <w:bCs/>
          <w:szCs w:val="22"/>
        </w:rPr>
        <w:t xml:space="preserve">focus on </w:t>
      </w:r>
      <w:r w:rsidR="00E37FEB">
        <w:rPr>
          <w:rFonts w:ascii="Arial" w:hAnsi="Arial" w:cs="Arial"/>
          <w:bCs/>
          <w:szCs w:val="22"/>
        </w:rPr>
        <w:t xml:space="preserve">reuse, repair, remanufacturing </w:t>
      </w:r>
      <w:r w:rsidRPr="00DE076E">
        <w:rPr>
          <w:rFonts w:ascii="Arial" w:hAnsi="Arial" w:cs="Arial"/>
          <w:bCs/>
          <w:szCs w:val="22"/>
        </w:rPr>
        <w:t>and less on recycling;</w:t>
      </w:r>
    </w:p>
    <w:p w14:paraId="635E9988" w14:textId="74531153" w:rsidR="00AF4D95" w:rsidRPr="00321864" w:rsidRDefault="00BE6D11" w:rsidP="00F74E0E">
      <w:pPr>
        <w:pStyle w:val="Body"/>
        <w:numPr>
          <w:ilvl w:val="0"/>
          <w:numId w:val="40"/>
        </w:numPr>
        <w:spacing w:after="0"/>
        <w:jc w:val="both"/>
        <w:rPr>
          <w:rFonts w:ascii="Arial" w:hAnsi="Arial" w:cs="Arial"/>
          <w:bCs/>
          <w:szCs w:val="22"/>
        </w:rPr>
      </w:pPr>
      <w:r>
        <w:rPr>
          <w:rFonts w:ascii="Arial" w:hAnsi="Arial" w:cs="Arial"/>
          <w:bCs/>
          <w:szCs w:val="22"/>
        </w:rPr>
        <w:t>National p</w:t>
      </w:r>
      <w:r w:rsidR="00AF4D95" w:rsidRPr="00321864">
        <w:rPr>
          <w:rFonts w:ascii="Arial" w:hAnsi="Arial" w:cs="Arial"/>
          <w:bCs/>
          <w:szCs w:val="22"/>
        </w:rPr>
        <w:t>otential in adopting and applying eco-design requirements and the potential of creating and placing 3R products in the region</w:t>
      </w:r>
      <w:r w:rsidR="00AF4D95" w:rsidRPr="00AF4D95">
        <w:rPr>
          <w:rFonts w:ascii="Arial" w:hAnsi="Arial" w:cs="Arial"/>
          <w:bCs/>
          <w:szCs w:val="22"/>
        </w:rPr>
        <w:t xml:space="preserve"> </w:t>
      </w:r>
      <w:r w:rsidR="00AF4D95">
        <w:rPr>
          <w:rFonts w:ascii="Arial" w:hAnsi="Arial" w:cs="Arial"/>
          <w:bCs/>
          <w:szCs w:val="22"/>
        </w:rPr>
        <w:t xml:space="preserve">- </w:t>
      </w:r>
      <w:r w:rsidR="00AF4D95" w:rsidRPr="00AF4D95">
        <w:rPr>
          <w:rFonts w:ascii="Arial" w:hAnsi="Arial" w:cs="Arial"/>
          <w:bCs/>
          <w:szCs w:val="22"/>
        </w:rPr>
        <w:t xml:space="preserve">SWOT analysis </w:t>
      </w:r>
      <w:r w:rsidR="00AF4D95">
        <w:rPr>
          <w:rFonts w:ascii="Arial" w:hAnsi="Arial" w:cs="Arial"/>
          <w:bCs/>
          <w:szCs w:val="22"/>
        </w:rPr>
        <w:t>of the Digital Product Passport;</w:t>
      </w:r>
    </w:p>
    <w:p w14:paraId="5A7860FF" w14:textId="6759BED8" w:rsidR="00BC75FD" w:rsidRDefault="002A73BF" w:rsidP="00F74E0E">
      <w:pPr>
        <w:pStyle w:val="Body"/>
        <w:numPr>
          <w:ilvl w:val="0"/>
          <w:numId w:val="40"/>
        </w:numPr>
        <w:tabs>
          <w:tab w:val="left" w:pos="1843"/>
        </w:tabs>
        <w:spacing w:after="0"/>
        <w:jc w:val="both"/>
        <w:rPr>
          <w:rFonts w:ascii="Arial" w:hAnsi="Arial" w:cs="Arial"/>
          <w:bCs/>
          <w:szCs w:val="22"/>
        </w:rPr>
      </w:pPr>
      <w:r>
        <w:rPr>
          <w:rFonts w:ascii="Arial" w:hAnsi="Arial" w:cs="Arial"/>
          <w:bCs/>
          <w:szCs w:val="22"/>
        </w:rPr>
        <w:t>Success stories and m</w:t>
      </w:r>
      <w:r w:rsidR="00BC75FD" w:rsidRPr="00BC75FD">
        <w:rPr>
          <w:rFonts w:ascii="Arial" w:hAnsi="Arial" w:cs="Arial"/>
          <w:bCs/>
          <w:szCs w:val="22"/>
        </w:rPr>
        <w:t xml:space="preserve">ain obstacles, structural deficiencies and challenges in the implementation (socio-economic, political, institutional and legislative, technological, etc.) of the green and digital transition in </w:t>
      </w:r>
      <w:r w:rsidR="00F47CD6" w:rsidRPr="00F47CD6">
        <w:rPr>
          <w:rFonts w:ascii="Arial" w:hAnsi="Arial" w:cs="Arial"/>
          <w:bCs/>
          <w:szCs w:val="22"/>
        </w:rPr>
        <w:t>project</w:t>
      </w:r>
      <w:r w:rsidR="00BC75FD" w:rsidRPr="00F47CD6">
        <w:rPr>
          <w:rFonts w:ascii="Arial" w:hAnsi="Arial" w:cs="Arial"/>
          <w:bCs/>
          <w:szCs w:val="22"/>
        </w:rPr>
        <w:t xml:space="preserve"> countries</w:t>
      </w:r>
      <w:r w:rsidR="00F47CD6" w:rsidRPr="00F47CD6">
        <w:rPr>
          <w:rFonts w:ascii="Arial" w:hAnsi="Arial" w:cs="Arial"/>
          <w:bCs/>
          <w:szCs w:val="22"/>
        </w:rPr>
        <w:t xml:space="preserve"> (Bosnia and Hercegovina, Serbia, Macedonia, Kosovo and Montenegro)</w:t>
      </w:r>
      <w:r w:rsidR="00BC75FD" w:rsidRPr="00F47CD6">
        <w:rPr>
          <w:rFonts w:ascii="Arial" w:hAnsi="Arial" w:cs="Arial"/>
          <w:bCs/>
          <w:szCs w:val="22"/>
        </w:rPr>
        <w:t>;</w:t>
      </w:r>
    </w:p>
    <w:p w14:paraId="5926ABD5" w14:textId="38FC0DCD" w:rsidR="005A6383" w:rsidRPr="00BC75FD" w:rsidRDefault="00F47CD6" w:rsidP="00F74E0E">
      <w:pPr>
        <w:pStyle w:val="Body"/>
        <w:numPr>
          <w:ilvl w:val="0"/>
          <w:numId w:val="40"/>
        </w:numPr>
        <w:spacing w:after="0"/>
        <w:jc w:val="both"/>
        <w:rPr>
          <w:rFonts w:ascii="Arial" w:hAnsi="Arial" w:cs="Arial"/>
          <w:bCs/>
          <w:szCs w:val="22"/>
        </w:rPr>
      </w:pPr>
      <w:r>
        <w:rPr>
          <w:rFonts w:ascii="Arial" w:hAnsi="Arial" w:cs="Arial"/>
          <w:bCs/>
          <w:szCs w:val="22"/>
        </w:rPr>
        <w:t>D</w:t>
      </w:r>
      <w:r w:rsidR="005A6383" w:rsidRPr="00610082">
        <w:rPr>
          <w:rFonts w:ascii="Arial" w:hAnsi="Arial" w:cs="Arial"/>
          <w:bCs/>
          <w:szCs w:val="22"/>
        </w:rPr>
        <w:t>omain</w:t>
      </w:r>
      <w:r>
        <w:rPr>
          <w:rFonts w:ascii="Arial" w:hAnsi="Arial" w:cs="Arial"/>
          <w:bCs/>
          <w:szCs w:val="22"/>
        </w:rPr>
        <w:t>s</w:t>
      </w:r>
      <w:r w:rsidR="005A6383" w:rsidRPr="00610082">
        <w:rPr>
          <w:rFonts w:ascii="Arial" w:hAnsi="Arial" w:cs="Arial"/>
          <w:bCs/>
          <w:szCs w:val="22"/>
        </w:rPr>
        <w:t xml:space="preserve"> </w:t>
      </w:r>
      <w:r>
        <w:rPr>
          <w:rFonts w:ascii="Arial" w:hAnsi="Arial" w:cs="Arial"/>
          <w:bCs/>
          <w:szCs w:val="22"/>
        </w:rPr>
        <w:t>and</w:t>
      </w:r>
      <w:r w:rsidR="005A6383" w:rsidRPr="00610082">
        <w:rPr>
          <w:rFonts w:ascii="Arial" w:hAnsi="Arial" w:cs="Arial"/>
          <w:bCs/>
          <w:szCs w:val="22"/>
        </w:rPr>
        <w:t xml:space="preserve"> possibilities of social economy company participation</w:t>
      </w:r>
      <w:r w:rsidR="00BC75FD">
        <w:rPr>
          <w:rFonts w:ascii="Arial" w:hAnsi="Arial" w:cs="Arial"/>
          <w:bCs/>
          <w:szCs w:val="22"/>
        </w:rPr>
        <w:t xml:space="preserve"> and</w:t>
      </w:r>
      <w:r w:rsidR="00BC75FD" w:rsidRPr="00BC75FD">
        <w:rPr>
          <w:rFonts w:ascii="Arial" w:hAnsi="Arial" w:cs="Arial"/>
          <w:bCs/>
          <w:szCs w:val="22"/>
        </w:rPr>
        <w:t xml:space="preserve"> </w:t>
      </w:r>
      <w:r w:rsidR="00BC75FD" w:rsidRPr="00610082">
        <w:rPr>
          <w:rFonts w:ascii="Arial" w:hAnsi="Arial" w:cs="Arial"/>
          <w:bCs/>
          <w:szCs w:val="22"/>
        </w:rPr>
        <w:t>how to put into operation the potentials and cooperation mechanisms of the private sector, the social economy and innovative infrastructure (examples are current project</w:t>
      </w:r>
      <w:r w:rsidR="00BC75FD">
        <w:rPr>
          <w:rFonts w:ascii="Arial" w:hAnsi="Arial" w:cs="Arial"/>
          <w:bCs/>
          <w:szCs w:val="22"/>
        </w:rPr>
        <w:t>s</w:t>
      </w:r>
      <w:r w:rsidR="00BC75FD" w:rsidRPr="00610082">
        <w:rPr>
          <w:rFonts w:ascii="Arial" w:hAnsi="Arial" w:cs="Arial"/>
          <w:bCs/>
          <w:szCs w:val="22"/>
        </w:rPr>
        <w:t>, centers of excellence, etc.);</w:t>
      </w:r>
    </w:p>
    <w:p w14:paraId="5AD631F3" w14:textId="2819B638" w:rsidR="005A6383" w:rsidRDefault="00BC75FD" w:rsidP="00F74E0E">
      <w:pPr>
        <w:pStyle w:val="Body"/>
        <w:numPr>
          <w:ilvl w:val="0"/>
          <w:numId w:val="40"/>
        </w:numPr>
        <w:spacing w:after="0"/>
        <w:jc w:val="both"/>
        <w:rPr>
          <w:rFonts w:ascii="Arial" w:hAnsi="Arial" w:cs="Arial"/>
          <w:bCs/>
          <w:szCs w:val="22"/>
        </w:rPr>
      </w:pPr>
      <w:r>
        <w:rPr>
          <w:rFonts w:ascii="Arial" w:hAnsi="Arial" w:cs="Arial"/>
          <w:bCs/>
          <w:szCs w:val="22"/>
        </w:rPr>
        <w:t>R</w:t>
      </w:r>
      <w:r w:rsidR="005A6383" w:rsidRPr="00610082">
        <w:rPr>
          <w:rFonts w:ascii="Arial" w:hAnsi="Arial" w:cs="Arial"/>
          <w:bCs/>
          <w:szCs w:val="22"/>
        </w:rPr>
        <w:t xml:space="preserve">ecognized and classified support for the development of </w:t>
      </w:r>
      <w:r w:rsidR="00BE6D11">
        <w:rPr>
          <w:rFonts w:ascii="Arial" w:hAnsi="Arial" w:cs="Arial"/>
          <w:bCs/>
          <w:szCs w:val="22"/>
        </w:rPr>
        <w:t xml:space="preserve">3R </w:t>
      </w:r>
      <w:r w:rsidR="005A6383" w:rsidRPr="00610082">
        <w:rPr>
          <w:rFonts w:ascii="Arial" w:hAnsi="Arial" w:cs="Arial"/>
          <w:bCs/>
          <w:szCs w:val="22"/>
        </w:rPr>
        <w:t>products and prototypes;</w:t>
      </w:r>
    </w:p>
    <w:p w14:paraId="6A8FFFBB" w14:textId="0E57B8A4" w:rsidR="00AF4D95" w:rsidRPr="000475F5" w:rsidRDefault="00F47CD6" w:rsidP="00F74E0E">
      <w:pPr>
        <w:pStyle w:val="Body"/>
        <w:numPr>
          <w:ilvl w:val="0"/>
          <w:numId w:val="40"/>
        </w:numPr>
        <w:spacing w:after="0"/>
        <w:jc w:val="both"/>
        <w:rPr>
          <w:rFonts w:ascii="Arial" w:hAnsi="Arial" w:cs="Arial"/>
          <w:bCs/>
          <w:szCs w:val="22"/>
        </w:rPr>
      </w:pPr>
      <w:r>
        <w:rPr>
          <w:rFonts w:ascii="Arial" w:hAnsi="Arial" w:cs="Arial"/>
          <w:bCs/>
          <w:iCs/>
          <w:szCs w:val="22"/>
        </w:rPr>
        <w:t>O</w:t>
      </w:r>
      <w:r w:rsidR="005A6383" w:rsidRPr="00034291">
        <w:rPr>
          <w:rFonts w:ascii="Arial" w:hAnsi="Arial" w:cs="Arial"/>
          <w:bCs/>
          <w:iCs/>
          <w:szCs w:val="22"/>
        </w:rPr>
        <w:t>verview of the</w:t>
      </w:r>
      <w:r w:rsidR="00BC75FD" w:rsidRPr="00034291">
        <w:rPr>
          <w:rFonts w:ascii="Arial" w:hAnsi="Arial" w:cs="Arial"/>
          <w:bCs/>
          <w:iCs/>
          <w:szCs w:val="22"/>
        </w:rPr>
        <w:t xml:space="preserve"> up-to-date data on the</w:t>
      </w:r>
      <w:r w:rsidR="005A6383" w:rsidRPr="00034291">
        <w:rPr>
          <w:rFonts w:ascii="Arial" w:hAnsi="Arial" w:cs="Arial"/>
          <w:bCs/>
          <w:iCs/>
          <w:szCs w:val="22"/>
        </w:rPr>
        <w:t xml:space="preserve"> so-called composite indicators (such as Human Development Index, Ecological Footprint etc.) that reflect the country’s dedication to the concept of sustainab</w:t>
      </w:r>
      <w:r w:rsidR="00AF4D95">
        <w:rPr>
          <w:rFonts w:ascii="Arial" w:hAnsi="Arial" w:cs="Arial"/>
          <w:bCs/>
          <w:iCs/>
          <w:szCs w:val="22"/>
        </w:rPr>
        <w:t>le development.</w:t>
      </w:r>
    </w:p>
    <w:p w14:paraId="4FC4796E" w14:textId="3A1E88F0" w:rsidR="005A6383" w:rsidRDefault="00AF4D95" w:rsidP="00F74E0E">
      <w:pPr>
        <w:pStyle w:val="Body"/>
        <w:numPr>
          <w:ilvl w:val="0"/>
          <w:numId w:val="40"/>
        </w:numPr>
        <w:spacing w:after="0"/>
        <w:jc w:val="both"/>
        <w:rPr>
          <w:rFonts w:ascii="Arial" w:hAnsi="Arial" w:cs="Arial"/>
          <w:bCs/>
          <w:szCs w:val="22"/>
        </w:rPr>
      </w:pPr>
      <w:r>
        <w:rPr>
          <w:rFonts w:ascii="Arial" w:hAnsi="Arial" w:cs="Arial"/>
          <w:bCs/>
          <w:iCs/>
          <w:szCs w:val="22"/>
        </w:rPr>
        <w:t xml:space="preserve">Collection and </w:t>
      </w:r>
      <w:r w:rsidRPr="00AF4D95">
        <w:rPr>
          <w:rFonts w:ascii="Arial" w:hAnsi="Arial" w:cs="Arial"/>
          <w:bCs/>
          <w:iCs/>
          <w:szCs w:val="22"/>
        </w:rPr>
        <w:t>interpretation</w:t>
      </w:r>
      <w:r>
        <w:rPr>
          <w:rFonts w:ascii="Arial" w:hAnsi="Arial" w:cs="Arial"/>
          <w:bCs/>
          <w:iCs/>
          <w:szCs w:val="22"/>
        </w:rPr>
        <w:t xml:space="preserve"> of indicators forming part of the Eco-Innovation index, i.e. at least one indicator per group (</w:t>
      </w:r>
      <w:r w:rsidR="005A6383" w:rsidRPr="00034291">
        <w:rPr>
          <w:rFonts w:ascii="Arial" w:hAnsi="Arial" w:cs="Arial"/>
          <w:bCs/>
          <w:iCs/>
          <w:szCs w:val="22"/>
        </w:rPr>
        <w:t>Western Balkans economies are not part of this Index</w:t>
      </w:r>
      <w:r>
        <w:rPr>
          <w:rFonts w:ascii="Arial" w:hAnsi="Arial" w:cs="Arial"/>
          <w:bCs/>
          <w:iCs/>
          <w:szCs w:val="22"/>
        </w:rPr>
        <w:t>)</w:t>
      </w:r>
      <w:r w:rsidR="005A6383" w:rsidRPr="00034291">
        <w:rPr>
          <w:rFonts w:ascii="Arial" w:hAnsi="Arial" w:cs="Arial"/>
          <w:bCs/>
          <w:iCs/>
          <w:szCs w:val="22"/>
        </w:rPr>
        <w:t>.</w:t>
      </w:r>
      <w:r w:rsidR="005A6383" w:rsidRPr="00BC75FD">
        <w:rPr>
          <w:rFonts w:ascii="Arial" w:hAnsi="Arial" w:cs="Arial"/>
          <w:bCs/>
          <w:szCs w:val="22"/>
        </w:rPr>
        <w:t xml:space="preserve"> It’s not necessary to measure the index, but developed documents should summarize data for certain thematic areas to be able to form a picture on the state of play in these economies in terms of applying the sustainability concept;</w:t>
      </w:r>
    </w:p>
    <w:p w14:paraId="3F735FEE" w14:textId="350CD432" w:rsidR="005A6383" w:rsidRPr="00610082" w:rsidRDefault="005A6383" w:rsidP="00F74E0E">
      <w:pPr>
        <w:pStyle w:val="Body"/>
        <w:numPr>
          <w:ilvl w:val="0"/>
          <w:numId w:val="40"/>
        </w:numPr>
        <w:spacing w:after="0"/>
        <w:jc w:val="both"/>
        <w:rPr>
          <w:rFonts w:ascii="Arial" w:hAnsi="Arial" w:cs="Arial"/>
          <w:bCs/>
          <w:szCs w:val="22"/>
        </w:rPr>
      </w:pPr>
      <w:r>
        <w:rPr>
          <w:rFonts w:ascii="Arial" w:hAnsi="Arial" w:cs="Arial"/>
          <w:bCs/>
          <w:szCs w:val="22"/>
        </w:rPr>
        <w:t>All</w:t>
      </w:r>
      <w:r w:rsidRPr="001D5F1E">
        <w:rPr>
          <w:rFonts w:ascii="Arial" w:hAnsi="Arial" w:cs="Arial"/>
          <w:bCs/>
          <w:szCs w:val="22"/>
        </w:rPr>
        <w:t xml:space="preserve"> important issues that will be recognized</w:t>
      </w:r>
      <w:r w:rsidR="002A73BF">
        <w:rPr>
          <w:rFonts w:ascii="Arial" w:hAnsi="Arial" w:cs="Arial"/>
          <w:bCs/>
          <w:szCs w:val="22"/>
        </w:rPr>
        <w:t xml:space="preserve"> by the Main researcher</w:t>
      </w:r>
      <w:r w:rsidR="00824942">
        <w:rPr>
          <w:rFonts w:ascii="Arial" w:hAnsi="Arial" w:cs="Arial"/>
          <w:bCs/>
          <w:szCs w:val="22"/>
        </w:rPr>
        <w:t>s</w:t>
      </w:r>
      <w:r w:rsidRPr="001D5F1E">
        <w:rPr>
          <w:rFonts w:ascii="Arial" w:hAnsi="Arial" w:cs="Arial"/>
          <w:bCs/>
          <w:szCs w:val="22"/>
        </w:rPr>
        <w:t xml:space="preserve"> in the process </w:t>
      </w:r>
      <w:r w:rsidR="006A3D11">
        <w:rPr>
          <w:rFonts w:ascii="Arial" w:hAnsi="Arial" w:cs="Arial"/>
          <w:bCs/>
          <w:szCs w:val="22"/>
        </w:rPr>
        <w:t xml:space="preserve">of </w:t>
      </w:r>
      <w:r w:rsidRPr="001D5F1E">
        <w:rPr>
          <w:rFonts w:ascii="Arial" w:hAnsi="Arial" w:cs="Arial"/>
          <w:bCs/>
          <w:szCs w:val="22"/>
        </w:rPr>
        <w:t>research</w:t>
      </w:r>
      <w:r>
        <w:rPr>
          <w:rFonts w:ascii="Arial" w:hAnsi="Arial" w:cs="Arial"/>
          <w:bCs/>
          <w:szCs w:val="22"/>
        </w:rPr>
        <w:t xml:space="preserve"> </w:t>
      </w:r>
      <w:r w:rsidR="006A3D11">
        <w:rPr>
          <w:rFonts w:ascii="Arial" w:hAnsi="Arial" w:cs="Arial"/>
          <w:bCs/>
          <w:szCs w:val="22"/>
        </w:rPr>
        <w:t>realization</w:t>
      </w:r>
      <w:r w:rsidRPr="001D5F1E">
        <w:rPr>
          <w:rFonts w:ascii="Arial" w:hAnsi="Arial" w:cs="Arial"/>
          <w:bCs/>
          <w:szCs w:val="22"/>
        </w:rPr>
        <w:t>.</w:t>
      </w:r>
    </w:p>
    <w:p w14:paraId="483407AD" w14:textId="3BF22BEA" w:rsidR="005A6383" w:rsidRPr="008E23E2" w:rsidRDefault="005A6383" w:rsidP="00F74E0E">
      <w:pPr>
        <w:pStyle w:val="Body"/>
        <w:numPr>
          <w:ilvl w:val="0"/>
          <w:numId w:val="40"/>
        </w:numPr>
        <w:spacing w:after="0"/>
        <w:jc w:val="both"/>
        <w:rPr>
          <w:rFonts w:ascii="Arial" w:hAnsi="Arial" w:cs="Arial"/>
          <w:bCs/>
          <w:szCs w:val="22"/>
        </w:rPr>
      </w:pPr>
      <w:r w:rsidRPr="00610082">
        <w:rPr>
          <w:rFonts w:ascii="Arial" w:hAnsi="Arial" w:cs="Arial"/>
          <w:bCs/>
          <w:szCs w:val="22"/>
        </w:rPr>
        <w:t>Participation in regional project meetings, workshops, round tables, meetups and consultations with decision makers and stakeholders (</w:t>
      </w:r>
      <w:r w:rsidR="00824942">
        <w:rPr>
          <w:rFonts w:ascii="Arial" w:hAnsi="Arial" w:cs="Arial"/>
          <w:bCs/>
          <w:szCs w:val="22"/>
        </w:rPr>
        <w:t>up to 8 national and regional</w:t>
      </w:r>
      <w:r w:rsidRPr="00610082">
        <w:rPr>
          <w:rFonts w:ascii="Arial" w:hAnsi="Arial" w:cs="Arial"/>
          <w:bCs/>
          <w:szCs w:val="22"/>
        </w:rPr>
        <w:t xml:space="preserve"> events</w:t>
      </w:r>
      <w:r w:rsidR="00E37FEB">
        <w:rPr>
          <w:rFonts w:ascii="Arial" w:hAnsi="Arial" w:cs="Arial"/>
          <w:bCs/>
          <w:szCs w:val="22"/>
        </w:rPr>
        <w:t>, the first regional meeting in Podgorica, Montenegro</w:t>
      </w:r>
      <w:r w:rsidR="008E23E2">
        <w:rPr>
          <w:rFonts w:ascii="Arial" w:hAnsi="Arial" w:cs="Arial"/>
          <w:bCs/>
          <w:szCs w:val="22"/>
        </w:rPr>
        <w:t xml:space="preserve"> with </w:t>
      </w:r>
      <w:r w:rsidR="008E23E2" w:rsidRPr="008E23E2">
        <w:rPr>
          <w:rFonts w:ascii="Arial" w:hAnsi="Arial" w:cs="Arial"/>
          <w:bCs/>
          <w:szCs w:val="22"/>
        </w:rPr>
        <w:t>proposed dates for the first meeting</w:t>
      </w:r>
      <w:r w:rsidR="00E37FEB">
        <w:rPr>
          <w:rFonts w:ascii="Arial" w:hAnsi="Arial" w:cs="Arial"/>
          <w:bCs/>
          <w:szCs w:val="22"/>
        </w:rPr>
        <w:t xml:space="preserve"> </w:t>
      </w:r>
      <w:r w:rsidR="00E37FEB" w:rsidRPr="008E23E2">
        <w:rPr>
          <w:rFonts w:ascii="Arial" w:hAnsi="Arial" w:cs="Arial"/>
          <w:bCs/>
          <w:szCs w:val="22"/>
        </w:rPr>
        <w:t>12-13.06.2023. or 26-27.06.2023.</w:t>
      </w:r>
      <w:proofErr w:type="gramStart"/>
      <w:r w:rsidR="00824942" w:rsidRPr="008E23E2">
        <w:rPr>
          <w:rFonts w:ascii="Arial" w:hAnsi="Arial" w:cs="Arial"/>
          <w:bCs/>
          <w:szCs w:val="22"/>
        </w:rPr>
        <w:t>)</w:t>
      </w:r>
      <w:r w:rsidRPr="008E23E2">
        <w:rPr>
          <w:rFonts w:ascii="Arial" w:hAnsi="Arial" w:cs="Arial"/>
          <w:bCs/>
          <w:szCs w:val="22"/>
        </w:rPr>
        <w:t>;</w:t>
      </w:r>
      <w:proofErr w:type="gramEnd"/>
      <w:r w:rsidRPr="008E23E2">
        <w:rPr>
          <w:rFonts w:ascii="Arial" w:hAnsi="Arial" w:cs="Arial"/>
          <w:bCs/>
          <w:szCs w:val="22"/>
        </w:rPr>
        <w:t xml:space="preserve"> </w:t>
      </w:r>
    </w:p>
    <w:p w14:paraId="0F174600" w14:textId="77777777" w:rsidR="005A6383" w:rsidRPr="00610082" w:rsidRDefault="005A6383" w:rsidP="00F74E0E">
      <w:pPr>
        <w:pStyle w:val="Body"/>
        <w:numPr>
          <w:ilvl w:val="0"/>
          <w:numId w:val="40"/>
        </w:numPr>
        <w:spacing w:after="0"/>
        <w:jc w:val="both"/>
        <w:rPr>
          <w:rFonts w:ascii="Arial" w:hAnsi="Arial" w:cs="Arial"/>
          <w:bCs/>
          <w:szCs w:val="22"/>
        </w:rPr>
      </w:pPr>
      <w:r w:rsidRPr="00610082">
        <w:rPr>
          <w:rFonts w:ascii="Arial" w:hAnsi="Arial" w:cs="Arial"/>
          <w:bCs/>
          <w:szCs w:val="22"/>
        </w:rPr>
        <w:t xml:space="preserve">Consultations will be carried out through individual interviews and organized public debates; </w:t>
      </w:r>
    </w:p>
    <w:p w14:paraId="583891D2" w14:textId="77777777" w:rsidR="005A6383" w:rsidRPr="004A223C" w:rsidRDefault="005A6383" w:rsidP="00F74E0E">
      <w:pPr>
        <w:pStyle w:val="Body"/>
        <w:numPr>
          <w:ilvl w:val="0"/>
          <w:numId w:val="40"/>
        </w:numPr>
        <w:spacing w:after="0"/>
        <w:jc w:val="both"/>
        <w:rPr>
          <w:rFonts w:ascii="Arial" w:hAnsi="Arial" w:cs="Arial"/>
          <w:color w:val="000000" w:themeColor="text1"/>
        </w:rPr>
      </w:pPr>
      <w:r>
        <w:rPr>
          <w:rFonts w:ascii="Arial" w:hAnsi="Arial" w:cs="Arial"/>
          <w:color w:val="000000" w:themeColor="text1"/>
        </w:rPr>
        <w:t>C</w:t>
      </w:r>
      <w:r w:rsidRPr="004A223C">
        <w:rPr>
          <w:rFonts w:ascii="Arial" w:hAnsi="Arial" w:cs="Arial"/>
          <w:color w:val="000000" w:themeColor="text1"/>
        </w:rPr>
        <w:t>ommunication with project team can be conducted both live and online.</w:t>
      </w:r>
    </w:p>
    <w:p w14:paraId="13DD531E" w14:textId="0D3F0F9E" w:rsidR="00670E16" w:rsidRPr="00670E16" w:rsidRDefault="00670E16" w:rsidP="00F74E0E">
      <w:pPr>
        <w:pStyle w:val="Body"/>
        <w:spacing w:after="0"/>
        <w:jc w:val="both"/>
        <w:rPr>
          <w:rFonts w:ascii="Arial" w:hAnsi="Arial" w:cs="Arial"/>
        </w:rPr>
      </w:pPr>
    </w:p>
    <w:p w14:paraId="2FE1B547" w14:textId="77777777" w:rsidR="00C51298" w:rsidRDefault="00C51298" w:rsidP="00A34C9D">
      <w:pPr>
        <w:pStyle w:val="Body"/>
        <w:spacing w:after="0"/>
        <w:rPr>
          <w:rFonts w:ascii="Arial" w:eastAsia="Arial" w:hAnsi="Arial" w:cs="Arial"/>
          <w:color w:val="000000" w:themeColor="text1"/>
        </w:rPr>
      </w:pPr>
    </w:p>
    <w:p w14:paraId="0E14D12B" w14:textId="77777777" w:rsidR="00C51298" w:rsidRDefault="00C51298" w:rsidP="00C51298">
      <w:pPr>
        <w:pStyle w:val="Body"/>
        <w:spacing w:after="0"/>
        <w:jc w:val="both"/>
        <w:rPr>
          <w:rFonts w:ascii="Arial" w:hAnsi="Arial" w:cs="Arial"/>
        </w:rPr>
      </w:pPr>
    </w:p>
    <w:p w14:paraId="7E93EC77" w14:textId="21D180F4" w:rsidR="006A2EC7" w:rsidRPr="004A223C" w:rsidRDefault="00A34C9D" w:rsidP="006A2EC7">
      <w:pPr>
        <w:pStyle w:val="Body"/>
        <w:spacing w:after="0"/>
        <w:jc w:val="both"/>
        <w:rPr>
          <w:rFonts w:ascii="Arial" w:eastAsia="Arial" w:hAnsi="Arial" w:cs="Arial"/>
          <w:b/>
          <w:bCs/>
          <w:color w:val="000000" w:themeColor="text1"/>
        </w:rPr>
      </w:pPr>
      <w:r w:rsidRPr="004A223C">
        <w:rPr>
          <w:rFonts w:ascii="Arial" w:hAnsi="Arial" w:cs="Arial"/>
          <w:b/>
          <w:bCs/>
          <w:color w:val="000000" w:themeColor="text1"/>
        </w:rPr>
        <w:t xml:space="preserve">Methodology </w:t>
      </w:r>
    </w:p>
    <w:p w14:paraId="3677083E" w14:textId="77777777" w:rsidR="006A2EC7" w:rsidRPr="004A223C" w:rsidRDefault="006A2EC7" w:rsidP="00A34C9D">
      <w:pPr>
        <w:pStyle w:val="Body"/>
        <w:spacing w:after="0"/>
        <w:rPr>
          <w:rFonts w:ascii="Arial" w:hAnsi="Arial" w:cs="Arial"/>
        </w:rPr>
      </w:pPr>
    </w:p>
    <w:p w14:paraId="636888F3" w14:textId="4AA81B38" w:rsidR="000D2B8B" w:rsidRDefault="006A2EC7" w:rsidP="00D960E5">
      <w:pPr>
        <w:pStyle w:val="Body"/>
        <w:spacing w:after="0"/>
        <w:jc w:val="both"/>
        <w:rPr>
          <w:rFonts w:ascii="Arial" w:hAnsi="Arial" w:cs="Arial"/>
        </w:rPr>
      </w:pPr>
      <w:r w:rsidRPr="004A223C">
        <w:rPr>
          <w:rFonts w:ascii="Arial" w:hAnsi="Arial" w:cs="Arial"/>
        </w:rPr>
        <w:t>M</w:t>
      </w:r>
      <w:r w:rsidR="00A34C9D" w:rsidRPr="004A223C">
        <w:rPr>
          <w:rFonts w:ascii="Arial" w:hAnsi="Arial" w:cs="Arial"/>
        </w:rPr>
        <w:t xml:space="preserve">eetings </w:t>
      </w:r>
      <w:r w:rsidRPr="004A223C">
        <w:rPr>
          <w:rFonts w:ascii="Arial" w:hAnsi="Arial" w:cs="Arial"/>
        </w:rPr>
        <w:t xml:space="preserve">with the </w:t>
      </w:r>
      <w:r w:rsidR="005A6383">
        <w:rPr>
          <w:rFonts w:ascii="Arial" w:hAnsi="Arial" w:cs="Arial"/>
        </w:rPr>
        <w:t>regional research</w:t>
      </w:r>
      <w:r w:rsidR="00A34C9D" w:rsidRPr="004A223C">
        <w:rPr>
          <w:rFonts w:ascii="Arial" w:hAnsi="Arial" w:cs="Arial"/>
        </w:rPr>
        <w:t xml:space="preserve"> team</w:t>
      </w:r>
      <w:r w:rsidR="00F21B26">
        <w:rPr>
          <w:rFonts w:ascii="Arial" w:hAnsi="Arial" w:cs="Arial"/>
        </w:rPr>
        <w:t xml:space="preserve"> in person and </w:t>
      </w:r>
      <w:r w:rsidRPr="004A223C">
        <w:rPr>
          <w:rFonts w:ascii="Arial" w:hAnsi="Arial" w:cs="Arial"/>
        </w:rPr>
        <w:t>using Zoom/Teams platforms,</w:t>
      </w:r>
      <w:r w:rsidR="00A34C9D" w:rsidRPr="004A223C">
        <w:rPr>
          <w:rFonts w:ascii="Arial" w:hAnsi="Arial" w:cs="Arial"/>
        </w:rPr>
        <w:t xml:space="preserve"> will be necessary to agree on deliverables, actual materials to be delivered may be worked on at the location of the expert’s choice</w:t>
      </w:r>
      <w:r w:rsidR="00140A17" w:rsidRPr="004A223C">
        <w:rPr>
          <w:rFonts w:ascii="Arial" w:hAnsi="Arial" w:cs="Arial"/>
        </w:rPr>
        <w:t>.</w:t>
      </w:r>
    </w:p>
    <w:p w14:paraId="7E056701" w14:textId="77777777" w:rsidR="000D2B8B" w:rsidRDefault="000D2B8B" w:rsidP="00D960E5">
      <w:pPr>
        <w:pStyle w:val="Body"/>
        <w:spacing w:after="0"/>
        <w:jc w:val="both"/>
        <w:rPr>
          <w:rFonts w:ascii="Arial" w:hAnsi="Arial" w:cs="Arial"/>
        </w:rPr>
      </w:pPr>
    </w:p>
    <w:p w14:paraId="512C02CC" w14:textId="229C99CB" w:rsidR="00E37FEB" w:rsidRDefault="00E37FEB" w:rsidP="00E37FEB">
      <w:pPr>
        <w:pStyle w:val="Body"/>
        <w:spacing w:after="0"/>
        <w:jc w:val="both"/>
        <w:rPr>
          <w:rFonts w:ascii="Arial" w:hAnsi="Arial" w:cs="Arial"/>
        </w:rPr>
      </w:pPr>
      <w:r w:rsidRPr="004A223C">
        <w:rPr>
          <w:rFonts w:ascii="Arial" w:hAnsi="Arial" w:cs="Arial"/>
        </w:rPr>
        <w:t xml:space="preserve">The </w:t>
      </w:r>
      <w:r>
        <w:rPr>
          <w:rFonts w:ascii="Arial" w:hAnsi="Arial" w:cs="Arial"/>
        </w:rPr>
        <w:t xml:space="preserve">National </w:t>
      </w:r>
      <w:r w:rsidRPr="004B30FD">
        <w:rPr>
          <w:rFonts w:ascii="Arial" w:hAnsi="Arial" w:cs="Arial"/>
          <w:bCs/>
          <w:szCs w:val="22"/>
        </w:rPr>
        <w:t>Researcher</w:t>
      </w:r>
      <w:r>
        <w:rPr>
          <w:rFonts w:ascii="Arial" w:hAnsi="Arial" w:cs="Arial"/>
        </w:rPr>
        <w:t xml:space="preserve"> </w:t>
      </w:r>
      <w:r w:rsidRPr="004A223C">
        <w:rPr>
          <w:rFonts w:ascii="Arial" w:hAnsi="Arial" w:cs="Arial"/>
        </w:rPr>
        <w:t xml:space="preserve">is expected to work in close cooperation with other </w:t>
      </w:r>
      <w:r>
        <w:rPr>
          <w:rFonts w:ascii="Arial" w:hAnsi="Arial" w:cs="Arial"/>
        </w:rPr>
        <w:t>members of Regional Research</w:t>
      </w:r>
      <w:r w:rsidRPr="004A223C">
        <w:rPr>
          <w:rFonts w:ascii="Arial" w:hAnsi="Arial" w:cs="Arial"/>
        </w:rPr>
        <w:t xml:space="preserve"> </w:t>
      </w:r>
      <w:r>
        <w:rPr>
          <w:rFonts w:ascii="Arial" w:hAnsi="Arial" w:cs="Arial"/>
        </w:rPr>
        <w:t>T</w:t>
      </w:r>
      <w:r w:rsidRPr="004A223C">
        <w:rPr>
          <w:rFonts w:ascii="Arial" w:hAnsi="Arial" w:cs="Arial"/>
        </w:rPr>
        <w:t>eam.</w:t>
      </w:r>
    </w:p>
    <w:p w14:paraId="20742234" w14:textId="275DD356" w:rsidR="00E37FEB" w:rsidRPr="004A223C" w:rsidRDefault="00E37FEB" w:rsidP="00E37FEB">
      <w:pPr>
        <w:pStyle w:val="Body"/>
        <w:spacing w:after="0"/>
        <w:jc w:val="both"/>
        <w:rPr>
          <w:rFonts w:ascii="Arial" w:hAnsi="Arial" w:cs="Arial"/>
        </w:rPr>
      </w:pPr>
      <w:r w:rsidRPr="005B7FD5">
        <w:rPr>
          <w:rFonts w:ascii="Arial" w:hAnsi="Arial" w:cs="Arial"/>
        </w:rPr>
        <w:t xml:space="preserve">The </w:t>
      </w:r>
      <w:r>
        <w:rPr>
          <w:rFonts w:ascii="Arial" w:hAnsi="Arial" w:cs="Arial"/>
        </w:rPr>
        <w:t xml:space="preserve">National </w:t>
      </w:r>
      <w:r w:rsidRPr="004B30FD">
        <w:rPr>
          <w:rFonts w:ascii="Arial" w:hAnsi="Arial" w:cs="Arial"/>
          <w:bCs/>
          <w:szCs w:val="22"/>
        </w:rPr>
        <w:t>Researcher</w:t>
      </w:r>
      <w:r w:rsidRPr="005B7FD5">
        <w:rPr>
          <w:rFonts w:ascii="Arial" w:hAnsi="Arial" w:cs="Arial"/>
        </w:rPr>
        <w:t xml:space="preserve"> will work under the supervision of the </w:t>
      </w:r>
      <w:r>
        <w:rPr>
          <w:rFonts w:ascii="Arial" w:hAnsi="Arial" w:cs="Arial"/>
          <w:bCs/>
          <w:szCs w:val="22"/>
        </w:rPr>
        <w:t>Main</w:t>
      </w:r>
      <w:r w:rsidRPr="004B30FD">
        <w:rPr>
          <w:rFonts w:ascii="Arial" w:hAnsi="Arial" w:cs="Arial"/>
          <w:bCs/>
          <w:szCs w:val="22"/>
        </w:rPr>
        <w:t xml:space="preserve"> Researcher</w:t>
      </w:r>
      <w:r w:rsidRPr="005B7FD5">
        <w:rPr>
          <w:rFonts w:ascii="Arial" w:hAnsi="Arial" w:cs="Arial"/>
        </w:rPr>
        <w:t>.</w:t>
      </w:r>
      <w:r w:rsidRPr="004A223C">
        <w:rPr>
          <w:rFonts w:ascii="Arial" w:hAnsi="Arial" w:cs="Arial"/>
        </w:rPr>
        <w:t xml:space="preserve">  </w:t>
      </w:r>
      <w:r>
        <w:rPr>
          <w:rFonts w:ascii="Arial" w:hAnsi="Arial" w:cs="Arial"/>
        </w:rPr>
        <w:t xml:space="preserve"> </w:t>
      </w:r>
    </w:p>
    <w:p w14:paraId="2250F36B" w14:textId="23318133" w:rsidR="00E37FEB" w:rsidRDefault="00E37FEB" w:rsidP="00E37FEB">
      <w:pPr>
        <w:pStyle w:val="Body"/>
        <w:spacing w:after="0"/>
        <w:jc w:val="both"/>
        <w:rPr>
          <w:rFonts w:ascii="Arial" w:hAnsi="Arial" w:cs="Arial"/>
        </w:rPr>
      </w:pPr>
      <w:r w:rsidRPr="004A223C">
        <w:rPr>
          <w:rFonts w:ascii="Arial" w:hAnsi="Arial" w:cs="Arial"/>
        </w:rPr>
        <w:t xml:space="preserve">The </w:t>
      </w:r>
      <w:r>
        <w:rPr>
          <w:rFonts w:ascii="Arial" w:hAnsi="Arial" w:cs="Arial"/>
        </w:rPr>
        <w:t xml:space="preserve">National </w:t>
      </w:r>
      <w:r w:rsidRPr="004B30FD">
        <w:rPr>
          <w:rFonts w:ascii="Arial" w:hAnsi="Arial" w:cs="Arial"/>
          <w:bCs/>
          <w:szCs w:val="22"/>
        </w:rPr>
        <w:t>Researcher</w:t>
      </w:r>
      <w:r w:rsidRPr="004A223C">
        <w:rPr>
          <w:rFonts w:ascii="Arial" w:hAnsi="Arial" w:cs="Arial"/>
        </w:rPr>
        <w:t xml:space="preserve"> is expected to work in close consultation with the </w:t>
      </w:r>
      <w:r>
        <w:rPr>
          <w:rFonts w:ascii="Arial" w:hAnsi="Arial" w:cs="Arial"/>
        </w:rPr>
        <w:t xml:space="preserve">overall National </w:t>
      </w:r>
      <w:r w:rsidRPr="004A223C">
        <w:rPr>
          <w:rFonts w:ascii="Arial" w:hAnsi="Arial" w:cs="Arial"/>
        </w:rPr>
        <w:t>Project team.</w:t>
      </w:r>
    </w:p>
    <w:p w14:paraId="305F5BB4" w14:textId="77777777" w:rsidR="00AB54EC" w:rsidRDefault="00AB54EC" w:rsidP="00E37FEB">
      <w:pPr>
        <w:pStyle w:val="Body"/>
        <w:spacing w:after="0"/>
        <w:jc w:val="both"/>
        <w:rPr>
          <w:rFonts w:ascii="Arial" w:hAnsi="Arial" w:cs="Arial"/>
        </w:rPr>
      </w:pPr>
    </w:p>
    <w:p w14:paraId="1A605964" w14:textId="77777777" w:rsidR="00AB54EC" w:rsidRPr="0095586F" w:rsidRDefault="00AB54EC" w:rsidP="00AB54EC">
      <w:pPr>
        <w:jc w:val="both"/>
        <w:rPr>
          <w:rFonts w:ascii="Arial" w:hAnsi="Arial" w:cs="Arial"/>
          <w:sz w:val="20"/>
          <w:szCs w:val="22"/>
        </w:rPr>
      </w:pPr>
      <w:r w:rsidRPr="000D2B8B">
        <w:rPr>
          <w:rFonts w:ascii="Arial" w:hAnsi="Arial" w:cs="Arial"/>
          <w:sz w:val="20"/>
          <w:szCs w:val="22"/>
        </w:rPr>
        <w:t xml:space="preserve">Methods of collecting the data will be a survey, statistical </w:t>
      </w:r>
      <w:proofErr w:type="gramStart"/>
      <w:r w:rsidRPr="000D2B8B">
        <w:rPr>
          <w:rFonts w:ascii="Arial" w:hAnsi="Arial" w:cs="Arial"/>
          <w:sz w:val="20"/>
          <w:szCs w:val="22"/>
        </w:rPr>
        <w:t>analysis</w:t>
      </w:r>
      <w:proofErr w:type="gramEnd"/>
      <w:r w:rsidRPr="000D2B8B">
        <w:rPr>
          <w:rFonts w:ascii="Arial" w:hAnsi="Arial" w:cs="Arial"/>
          <w:sz w:val="20"/>
          <w:szCs w:val="22"/>
        </w:rPr>
        <w:t xml:space="preserve"> and content analysis. Methodology used would represent muti-stage research, which would include desk research and analysis of the previously conducted </w:t>
      </w:r>
      <w:proofErr w:type="gramStart"/>
      <w:r w:rsidRPr="000D2B8B">
        <w:rPr>
          <w:rFonts w:ascii="Arial" w:hAnsi="Arial" w:cs="Arial"/>
          <w:sz w:val="20"/>
          <w:szCs w:val="22"/>
        </w:rPr>
        <w:t>researches</w:t>
      </w:r>
      <w:proofErr w:type="gramEnd"/>
      <w:r w:rsidRPr="000D2B8B">
        <w:rPr>
          <w:rFonts w:ascii="Arial" w:hAnsi="Arial" w:cs="Arial"/>
          <w:sz w:val="20"/>
          <w:szCs w:val="22"/>
        </w:rPr>
        <w:t xml:space="preserve"> and secondary analysis, analysis of the key trends in economy, and analysis of the stakeholders and experts attitudes with interviews conducted.</w:t>
      </w:r>
    </w:p>
    <w:p w14:paraId="237D5631" w14:textId="77777777" w:rsidR="00AB54EC" w:rsidRPr="004A223C" w:rsidRDefault="00AB54EC" w:rsidP="00E37FEB">
      <w:pPr>
        <w:pStyle w:val="Body"/>
        <w:spacing w:after="0"/>
        <w:jc w:val="both"/>
        <w:rPr>
          <w:rFonts w:ascii="Arial" w:hAnsi="Arial" w:cs="Arial"/>
        </w:rPr>
      </w:pPr>
    </w:p>
    <w:p w14:paraId="7771E153" w14:textId="77777777" w:rsidR="006A2EC7" w:rsidRPr="004A223C" w:rsidRDefault="006A2EC7" w:rsidP="00D960E5">
      <w:pPr>
        <w:pStyle w:val="Body"/>
        <w:spacing w:after="0"/>
        <w:jc w:val="both"/>
        <w:rPr>
          <w:rFonts w:ascii="Arial" w:hAnsi="Arial" w:cs="Arial"/>
        </w:rPr>
      </w:pPr>
    </w:p>
    <w:p w14:paraId="498D2A3A" w14:textId="5DE2579B" w:rsidR="00A34C9D" w:rsidRDefault="00140A17" w:rsidP="00D960E5">
      <w:pPr>
        <w:pStyle w:val="Body"/>
        <w:spacing w:after="0"/>
        <w:jc w:val="both"/>
        <w:rPr>
          <w:rFonts w:ascii="Arial" w:hAnsi="Arial" w:cs="Arial"/>
        </w:rPr>
      </w:pPr>
      <w:r w:rsidRPr="004A223C">
        <w:rPr>
          <w:rFonts w:ascii="Arial" w:hAnsi="Arial" w:cs="Arial"/>
        </w:rPr>
        <w:lastRenderedPageBreak/>
        <w:t xml:space="preserve">Copyright and ownership </w:t>
      </w:r>
      <w:r w:rsidR="005B7FD5">
        <w:rPr>
          <w:rFonts w:ascii="Arial" w:hAnsi="Arial" w:cs="Arial"/>
        </w:rPr>
        <w:t>–</w:t>
      </w:r>
      <w:r w:rsidRPr="004A223C">
        <w:rPr>
          <w:rFonts w:ascii="Arial" w:hAnsi="Arial" w:cs="Arial"/>
        </w:rPr>
        <w:t xml:space="preserve"> </w:t>
      </w:r>
      <w:r w:rsidR="005B7FD5">
        <w:rPr>
          <w:rFonts w:ascii="Arial" w:hAnsi="Arial" w:cs="Arial"/>
        </w:rPr>
        <w:t>P</w:t>
      </w:r>
      <w:r w:rsidRPr="004A223C">
        <w:rPr>
          <w:rFonts w:ascii="Arial" w:hAnsi="Arial" w:cs="Arial"/>
        </w:rPr>
        <w:t>roduced</w:t>
      </w:r>
      <w:r w:rsidR="005B7FD5">
        <w:rPr>
          <w:rFonts w:ascii="Arial" w:hAnsi="Arial" w:cs="Arial"/>
        </w:rPr>
        <w:t xml:space="preserve"> material</w:t>
      </w:r>
      <w:r w:rsidRPr="004A223C">
        <w:rPr>
          <w:rFonts w:ascii="Arial" w:hAnsi="Arial" w:cs="Arial"/>
        </w:rPr>
        <w:t>,</w:t>
      </w:r>
      <w:r w:rsidR="005B7FD5">
        <w:rPr>
          <w:rFonts w:ascii="Arial" w:hAnsi="Arial" w:cs="Arial"/>
        </w:rPr>
        <w:t xml:space="preserve"> findings</w:t>
      </w:r>
      <w:r w:rsidRPr="004A223C">
        <w:rPr>
          <w:rFonts w:ascii="Arial" w:hAnsi="Arial" w:cs="Arial"/>
        </w:rPr>
        <w:t xml:space="preserve"> and other intellectual property</w:t>
      </w:r>
      <w:r w:rsidR="005B7FD5">
        <w:rPr>
          <w:rFonts w:ascii="Arial" w:hAnsi="Arial" w:cs="Arial"/>
        </w:rPr>
        <w:t xml:space="preserve"> </w:t>
      </w:r>
      <w:r w:rsidR="005B7FD5" w:rsidRPr="004A223C">
        <w:rPr>
          <w:rFonts w:ascii="Arial" w:hAnsi="Arial" w:cs="Arial"/>
        </w:rPr>
        <w:t>created for the project purpose</w:t>
      </w:r>
      <w:r w:rsidR="005B7FD5">
        <w:rPr>
          <w:rFonts w:ascii="Arial" w:hAnsi="Arial" w:cs="Arial"/>
        </w:rPr>
        <w:t>,</w:t>
      </w:r>
      <w:r w:rsidRPr="004A223C">
        <w:rPr>
          <w:rFonts w:ascii="Arial" w:hAnsi="Arial" w:cs="Arial"/>
        </w:rPr>
        <w:t xml:space="preserve"> will be solely owned by ADP – </w:t>
      </w:r>
      <w:proofErr w:type="spellStart"/>
      <w:r w:rsidRPr="004A223C">
        <w:rPr>
          <w:rFonts w:ascii="Arial" w:hAnsi="Arial" w:cs="Arial"/>
        </w:rPr>
        <w:t>Zid</w:t>
      </w:r>
      <w:proofErr w:type="spellEnd"/>
      <w:r w:rsidRPr="004A223C">
        <w:rPr>
          <w:rFonts w:ascii="Arial" w:hAnsi="Arial" w:cs="Arial"/>
        </w:rPr>
        <w:t xml:space="preserve">, </w:t>
      </w:r>
      <w:r w:rsidR="00C51298" w:rsidRPr="0066617C">
        <w:rPr>
          <w:rFonts w:ascii="Arial" w:hAnsi="Arial" w:cs="Arial"/>
          <w:bCs/>
        </w:rPr>
        <w:t>CEDRA from Croatia, Deli Center from Serbia, A</w:t>
      </w:r>
      <w:r w:rsidR="00C51298">
        <w:rPr>
          <w:rFonts w:ascii="Arial" w:hAnsi="Arial" w:cs="Arial"/>
          <w:bCs/>
        </w:rPr>
        <w:t>RNO</w:t>
      </w:r>
      <w:r w:rsidR="00C51298" w:rsidRPr="0066617C">
        <w:rPr>
          <w:rFonts w:ascii="Arial" w:hAnsi="Arial" w:cs="Arial"/>
          <w:bCs/>
        </w:rPr>
        <w:t xml:space="preserve"> from Macedonia, Lens from Kosovo, Green Building Council from Bosnia and Hercegovina</w:t>
      </w:r>
      <w:r w:rsidR="004C1158" w:rsidRPr="004A223C">
        <w:rPr>
          <w:rFonts w:ascii="Arial" w:hAnsi="Arial" w:cs="Arial"/>
        </w:rPr>
        <w:t xml:space="preserve"> </w:t>
      </w:r>
      <w:r w:rsidRPr="004A223C">
        <w:rPr>
          <w:rFonts w:ascii="Arial" w:hAnsi="Arial" w:cs="Arial"/>
        </w:rPr>
        <w:t xml:space="preserve">and </w:t>
      </w:r>
      <w:r w:rsidR="00824942">
        <w:rPr>
          <w:rFonts w:ascii="Arial" w:hAnsi="Arial" w:cs="Arial"/>
        </w:rPr>
        <w:t>R</w:t>
      </w:r>
      <w:r w:rsidR="00824942" w:rsidRPr="00824942">
        <w:rPr>
          <w:rFonts w:ascii="Arial" w:hAnsi="Arial" w:cs="Arial"/>
        </w:rPr>
        <w:t>egional research team</w:t>
      </w:r>
      <w:r w:rsidR="005B7FD5">
        <w:rPr>
          <w:rFonts w:ascii="Arial" w:hAnsi="Arial" w:cs="Arial"/>
        </w:rPr>
        <w:t>.</w:t>
      </w:r>
    </w:p>
    <w:p w14:paraId="4C0C3147" w14:textId="77777777" w:rsidR="001976B9" w:rsidRPr="004A223C" w:rsidRDefault="001976B9" w:rsidP="004C1158">
      <w:pPr>
        <w:pStyle w:val="Body"/>
        <w:spacing w:after="0"/>
        <w:jc w:val="both"/>
        <w:rPr>
          <w:rFonts w:ascii="Arial" w:hAnsi="Arial" w:cs="Arial"/>
        </w:rPr>
      </w:pPr>
    </w:p>
    <w:p w14:paraId="72FABF30" w14:textId="77777777" w:rsidR="006A2EC7" w:rsidRPr="004A223C" w:rsidRDefault="006A2EC7" w:rsidP="00A34C9D">
      <w:pPr>
        <w:pStyle w:val="Body"/>
        <w:spacing w:after="0"/>
        <w:rPr>
          <w:rFonts w:ascii="Arial" w:hAnsi="Arial" w:cs="Arial"/>
        </w:rPr>
      </w:pPr>
    </w:p>
    <w:p w14:paraId="4799DBD2" w14:textId="66DE233D" w:rsidR="00A34C9D" w:rsidRPr="004A223C" w:rsidRDefault="00A34C9D" w:rsidP="00A34C9D">
      <w:pPr>
        <w:pStyle w:val="Body"/>
        <w:spacing w:after="0"/>
        <w:rPr>
          <w:rFonts w:ascii="Arial" w:eastAsia="Arial" w:hAnsi="Arial" w:cs="Arial"/>
          <w:b/>
          <w:bCs/>
          <w:color w:val="000000" w:themeColor="text1"/>
        </w:rPr>
      </w:pPr>
      <w:r w:rsidRPr="004A223C">
        <w:rPr>
          <w:rFonts w:ascii="Arial" w:hAnsi="Arial" w:cs="Arial"/>
          <w:b/>
          <w:bCs/>
          <w:color w:val="000000" w:themeColor="text1"/>
          <w:shd w:val="clear" w:color="auto" w:fill="FFFFFF"/>
        </w:rPr>
        <w:t>Requirements</w:t>
      </w:r>
    </w:p>
    <w:p w14:paraId="7492DE94" w14:textId="77777777" w:rsidR="00A34C9D" w:rsidRPr="004A223C" w:rsidRDefault="00A34C9D" w:rsidP="00A34C9D">
      <w:pPr>
        <w:jc w:val="both"/>
        <w:rPr>
          <w:rFonts w:ascii="Arial" w:eastAsia="Arial" w:hAnsi="Arial" w:cs="Arial"/>
          <w:b/>
          <w:bCs/>
          <w:color w:val="000000" w:themeColor="text1"/>
          <w:sz w:val="20"/>
          <w:szCs w:val="20"/>
          <w:u w:val="single"/>
        </w:rPr>
      </w:pPr>
    </w:p>
    <w:p w14:paraId="4171C50F" w14:textId="77777777" w:rsidR="00A34C9D" w:rsidRPr="004A223C" w:rsidRDefault="00A34C9D" w:rsidP="00A34C9D">
      <w:pPr>
        <w:pStyle w:val="Body"/>
        <w:spacing w:after="0"/>
        <w:ind w:left="360"/>
        <w:rPr>
          <w:rFonts w:ascii="Arial" w:eastAsia="Arial" w:hAnsi="Arial" w:cs="Arial"/>
          <w:b/>
          <w:bCs/>
          <w:i/>
          <w:iCs/>
          <w:color w:val="000000" w:themeColor="text1"/>
        </w:rPr>
      </w:pPr>
      <w:r w:rsidRPr="004A223C">
        <w:rPr>
          <w:rFonts w:ascii="Arial" w:hAnsi="Arial" w:cs="Arial"/>
          <w:b/>
          <w:bCs/>
          <w:i/>
          <w:iCs/>
          <w:color w:val="000000" w:themeColor="text1"/>
        </w:rPr>
        <w:t>Qualification, Competences and experience</w:t>
      </w:r>
    </w:p>
    <w:p w14:paraId="53E4CACD" w14:textId="77777777" w:rsidR="005B7FD5" w:rsidRPr="005B7FD5" w:rsidRDefault="005B7FD5" w:rsidP="005B7FD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p w14:paraId="22ACAE8A" w14:textId="7DE515ED" w:rsidR="005B7FD5" w:rsidRPr="00F21B26" w:rsidRDefault="005B7FD5" w:rsidP="00F21B26">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color w:val="000000" w:themeColor="text1"/>
          <w:sz w:val="20"/>
          <w:szCs w:val="20"/>
        </w:rPr>
      </w:pPr>
      <w:r w:rsidRPr="00F21B26">
        <w:rPr>
          <w:rFonts w:ascii="Arial" w:hAnsi="Arial" w:cs="Arial"/>
          <w:color w:val="000000" w:themeColor="text1"/>
          <w:sz w:val="20"/>
          <w:szCs w:val="20"/>
        </w:rPr>
        <w:t>Young researcher/PhD student</w:t>
      </w:r>
      <w:r w:rsidR="00F21B26">
        <w:rPr>
          <w:rFonts w:ascii="Arial" w:hAnsi="Arial" w:cs="Arial"/>
          <w:color w:val="000000" w:themeColor="text1"/>
          <w:sz w:val="20"/>
          <w:szCs w:val="20"/>
        </w:rPr>
        <w:t>/researcher</w:t>
      </w:r>
      <w:r w:rsidRPr="00F21B26">
        <w:rPr>
          <w:rFonts w:ascii="Arial" w:hAnsi="Arial" w:cs="Arial"/>
          <w:color w:val="000000" w:themeColor="text1"/>
          <w:sz w:val="20"/>
          <w:szCs w:val="20"/>
        </w:rPr>
        <w:t xml:space="preserve"> </w:t>
      </w:r>
      <w:r w:rsidRPr="00F21B26">
        <w:rPr>
          <w:rFonts w:ascii="Arial" w:hAnsi="Arial" w:cs="Arial"/>
          <w:sz w:val="20"/>
          <w:szCs w:val="20"/>
        </w:rPr>
        <w:t xml:space="preserve">in the area of </w:t>
      </w:r>
      <w:r w:rsidR="00C51298">
        <w:rPr>
          <w:rFonts w:ascii="Arial" w:hAnsi="Arial" w:cs="Arial"/>
          <w:sz w:val="20"/>
          <w:szCs w:val="20"/>
        </w:rPr>
        <w:t>economic</w:t>
      </w:r>
      <w:r w:rsidR="001976B9" w:rsidRPr="00F21B26">
        <w:rPr>
          <w:rFonts w:ascii="Arial" w:hAnsi="Arial" w:cs="Arial"/>
          <w:sz w:val="20"/>
          <w:szCs w:val="20"/>
        </w:rPr>
        <w:t xml:space="preserve"> sciences</w:t>
      </w:r>
      <w:r w:rsidRPr="00F21B26">
        <w:rPr>
          <w:rFonts w:ascii="Arial" w:hAnsi="Arial" w:cs="Arial"/>
          <w:sz w:val="20"/>
          <w:szCs w:val="20"/>
        </w:rPr>
        <w:t>;</w:t>
      </w:r>
    </w:p>
    <w:p w14:paraId="5015C718" w14:textId="05C99D85" w:rsidR="00A34C9D" w:rsidRPr="00F21B26" w:rsidRDefault="00A34C9D" w:rsidP="00F21B26">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color w:val="000000" w:themeColor="text1"/>
          <w:sz w:val="20"/>
          <w:szCs w:val="20"/>
        </w:rPr>
      </w:pPr>
      <w:r w:rsidRPr="00F21B26">
        <w:rPr>
          <w:rFonts w:ascii="Arial" w:hAnsi="Arial" w:cs="Arial"/>
          <w:color w:val="000000" w:themeColor="text1"/>
          <w:sz w:val="20"/>
          <w:szCs w:val="20"/>
        </w:rPr>
        <w:t xml:space="preserve">Excellent speaking and writing language skills of English; </w:t>
      </w:r>
    </w:p>
    <w:p w14:paraId="6E83B9BC" w14:textId="64DAD67F" w:rsidR="00A34C9D" w:rsidRPr="00F21B26" w:rsidRDefault="00A34C9D" w:rsidP="00F21B26">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color w:val="000000" w:themeColor="text1"/>
          <w:sz w:val="20"/>
          <w:szCs w:val="20"/>
        </w:rPr>
      </w:pPr>
      <w:r w:rsidRPr="00F21B26">
        <w:rPr>
          <w:rFonts w:ascii="Arial" w:hAnsi="Arial" w:cs="Arial"/>
          <w:color w:val="000000" w:themeColor="text1"/>
          <w:sz w:val="20"/>
          <w:szCs w:val="20"/>
        </w:rPr>
        <w:t xml:space="preserve">An academic background in </w:t>
      </w:r>
      <w:r w:rsidR="005F046C">
        <w:rPr>
          <w:rFonts w:ascii="Arial" w:hAnsi="Arial" w:cs="Arial"/>
          <w:color w:val="000000" w:themeColor="text1"/>
          <w:sz w:val="20"/>
          <w:szCs w:val="20"/>
        </w:rPr>
        <w:t>the</w:t>
      </w:r>
      <w:r w:rsidR="005F046C" w:rsidRPr="00F21B26">
        <w:rPr>
          <w:rFonts w:ascii="Arial" w:hAnsi="Arial" w:cs="Arial"/>
          <w:color w:val="000000" w:themeColor="text1"/>
          <w:sz w:val="20"/>
          <w:szCs w:val="20"/>
        </w:rPr>
        <w:t xml:space="preserve"> </w:t>
      </w:r>
      <w:r w:rsidRPr="00F21B26">
        <w:rPr>
          <w:rFonts w:ascii="Arial" w:hAnsi="Arial" w:cs="Arial"/>
          <w:color w:val="000000" w:themeColor="text1"/>
          <w:sz w:val="20"/>
          <w:szCs w:val="20"/>
        </w:rPr>
        <w:t xml:space="preserve">relevant </w:t>
      </w:r>
      <w:proofErr w:type="gramStart"/>
      <w:r w:rsidRPr="00F21B26">
        <w:rPr>
          <w:rFonts w:ascii="Arial" w:hAnsi="Arial" w:cs="Arial"/>
          <w:color w:val="000000" w:themeColor="text1"/>
          <w:sz w:val="20"/>
          <w:szCs w:val="20"/>
        </w:rPr>
        <w:t>field;</w:t>
      </w:r>
      <w:proofErr w:type="gramEnd"/>
    </w:p>
    <w:p w14:paraId="1EE0DCCE" w14:textId="77777777" w:rsidR="00A34C9D" w:rsidRPr="00F21B26" w:rsidRDefault="00A34C9D" w:rsidP="00F21B26">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color w:val="000000" w:themeColor="text1"/>
          <w:sz w:val="20"/>
          <w:szCs w:val="20"/>
        </w:rPr>
      </w:pPr>
      <w:r w:rsidRPr="00F21B26">
        <w:rPr>
          <w:rFonts w:ascii="Arial" w:hAnsi="Arial" w:cs="Arial"/>
          <w:color w:val="000000" w:themeColor="text1"/>
          <w:sz w:val="20"/>
          <w:szCs w:val="20"/>
        </w:rPr>
        <w:t>High level of organizational and time management.</w:t>
      </w:r>
    </w:p>
    <w:p w14:paraId="33838CEC" w14:textId="77777777" w:rsidR="00A34C9D" w:rsidRPr="004A223C" w:rsidRDefault="00A34C9D" w:rsidP="00A34C9D">
      <w:pPr>
        <w:pStyle w:val="Body"/>
        <w:spacing w:after="0"/>
        <w:jc w:val="both"/>
        <w:rPr>
          <w:rFonts w:ascii="Arial" w:eastAsia="Arial" w:hAnsi="Arial" w:cs="Arial"/>
          <w:color w:val="000000" w:themeColor="text1"/>
          <w:sz w:val="22"/>
          <w:szCs w:val="22"/>
        </w:rPr>
      </w:pPr>
    </w:p>
    <w:p w14:paraId="6EBE4A27" w14:textId="77777777" w:rsidR="006A2EC7" w:rsidRPr="004A223C" w:rsidRDefault="006A2EC7" w:rsidP="00A34C9D">
      <w:pPr>
        <w:pStyle w:val="Body"/>
        <w:spacing w:after="0"/>
        <w:jc w:val="both"/>
        <w:rPr>
          <w:rFonts w:ascii="Arial" w:hAnsi="Arial" w:cs="Arial"/>
          <w:b/>
          <w:bCs/>
          <w:color w:val="000000" w:themeColor="text1"/>
          <w:sz w:val="22"/>
          <w:szCs w:val="22"/>
        </w:rPr>
      </w:pPr>
    </w:p>
    <w:p w14:paraId="29A6725E" w14:textId="1B001F52" w:rsidR="00A34C9D" w:rsidRPr="004A223C" w:rsidRDefault="00A34C9D" w:rsidP="00A34C9D">
      <w:pPr>
        <w:pStyle w:val="Body"/>
        <w:spacing w:after="0"/>
        <w:jc w:val="both"/>
        <w:rPr>
          <w:rFonts w:ascii="Arial" w:eastAsia="Arial" w:hAnsi="Arial" w:cs="Arial"/>
          <w:b/>
          <w:bCs/>
          <w:color w:val="000000" w:themeColor="text1"/>
          <w:sz w:val="22"/>
          <w:szCs w:val="22"/>
        </w:rPr>
      </w:pPr>
      <w:r w:rsidRPr="004A223C">
        <w:rPr>
          <w:rFonts w:ascii="Arial" w:hAnsi="Arial" w:cs="Arial"/>
          <w:b/>
          <w:bCs/>
          <w:color w:val="000000" w:themeColor="text1"/>
          <w:sz w:val="22"/>
          <w:szCs w:val="22"/>
        </w:rPr>
        <w:t>C THE WORK CONDITION</w:t>
      </w:r>
    </w:p>
    <w:p w14:paraId="717E4AB3" w14:textId="77777777" w:rsidR="00A34C9D" w:rsidRPr="004A223C" w:rsidRDefault="00A34C9D" w:rsidP="00A34C9D">
      <w:pPr>
        <w:pStyle w:val="Body"/>
        <w:spacing w:after="0"/>
        <w:jc w:val="both"/>
        <w:rPr>
          <w:rFonts w:ascii="Arial" w:eastAsia="Arial" w:hAnsi="Arial" w:cs="Arial"/>
          <w:color w:val="000000" w:themeColor="text1"/>
          <w:sz w:val="22"/>
          <w:szCs w:val="22"/>
        </w:rPr>
      </w:pPr>
    </w:p>
    <w:p w14:paraId="1504AAF8" w14:textId="421F74C4" w:rsidR="00A34C9D" w:rsidRPr="004A223C" w:rsidRDefault="00A34C9D" w:rsidP="00A34C9D">
      <w:pPr>
        <w:pStyle w:val="Body"/>
        <w:spacing w:after="0"/>
        <w:jc w:val="both"/>
        <w:rPr>
          <w:rFonts w:ascii="Arial" w:eastAsia="Arial" w:hAnsi="Arial" w:cs="Arial"/>
          <w:color w:val="000000" w:themeColor="text1"/>
        </w:rPr>
      </w:pPr>
      <w:r w:rsidRPr="004A223C">
        <w:rPr>
          <w:rFonts w:ascii="Arial" w:hAnsi="Arial" w:cs="Arial"/>
          <w:b/>
          <w:bCs/>
          <w:iCs/>
          <w:color w:val="000000" w:themeColor="text1"/>
        </w:rPr>
        <w:t>Place of work</w:t>
      </w:r>
      <w:r w:rsidRPr="004A223C">
        <w:rPr>
          <w:rFonts w:ascii="Arial" w:hAnsi="Arial" w:cs="Arial"/>
          <w:color w:val="000000" w:themeColor="text1"/>
        </w:rPr>
        <w:t xml:space="preserve"> – </w:t>
      </w:r>
      <w:r w:rsidR="00824942" w:rsidRPr="00F47CD6">
        <w:rPr>
          <w:rFonts w:ascii="Arial" w:hAnsi="Arial" w:cs="Arial"/>
          <w:bCs/>
          <w:szCs w:val="22"/>
        </w:rPr>
        <w:t>Bosnia and Hercegovina</w:t>
      </w:r>
      <w:r w:rsidR="00824942">
        <w:rPr>
          <w:rFonts w:ascii="Arial" w:hAnsi="Arial" w:cs="Arial"/>
          <w:bCs/>
          <w:szCs w:val="22"/>
        </w:rPr>
        <w:t>/</w:t>
      </w:r>
      <w:r w:rsidR="00824942" w:rsidRPr="00F47CD6">
        <w:rPr>
          <w:rFonts w:ascii="Arial" w:hAnsi="Arial" w:cs="Arial"/>
          <w:bCs/>
          <w:szCs w:val="22"/>
        </w:rPr>
        <w:t>Serbia</w:t>
      </w:r>
      <w:r w:rsidR="00824942">
        <w:rPr>
          <w:rFonts w:ascii="Arial" w:hAnsi="Arial" w:cs="Arial"/>
          <w:bCs/>
          <w:szCs w:val="22"/>
        </w:rPr>
        <w:t>/</w:t>
      </w:r>
      <w:r w:rsidR="00824942" w:rsidRPr="00F47CD6">
        <w:rPr>
          <w:rFonts w:ascii="Arial" w:hAnsi="Arial" w:cs="Arial"/>
          <w:bCs/>
          <w:szCs w:val="22"/>
        </w:rPr>
        <w:t>Macedonia</w:t>
      </w:r>
      <w:r w:rsidR="00824942">
        <w:rPr>
          <w:rFonts w:ascii="Arial" w:hAnsi="Arial" w:cs="Arial"/>
          <w:bCs/>
          <w:szCs w:val="22"/>
        </w:rPr>
        <w:t>/</w:t>
      </w:r>
      <w:r w:rsidR="00824942" w:rsidRPr="00F47CD6">
        <w:rPr>
          <w:rFonts w:ascii="Arial" w:hAnsi="Arial" w:cs="Arial"/>
          <w:bCs/>
          <w:szCs w:val="22"/>
        </w:rPr>
        <w:t>Kosovo</w:t>
      </w:r>
      <w:r w:rsidR="00824942">
        <w:rPr>
          <w:rFonts w:ascii="Arial" w:hAnsi="Arial" w:cs="Arial"/>
          <w:bCs/>
          <w:szCs w:val="22"/>
        </w:rPr>
        <w:t>/</w:t>
      </w:r>
      <w:r w:rsidR="00824942" w:rsidRPr="00F47CD6">
        <w:rPr>
          <w:rFonts w:ascii="Arial" w:hAnsi="Arial" w:cs="Arial"/>
          <w:bCs/>
          <w:szCs w:val="22"/>
        </w:rPr>
        <w:t>Montenegro</w:t>
      </w:r>
    </w:p>
    <w:p w14:paraId="6F1F9BF8" w14:textId="77777777" w:rsidR="00A34C9D" w:rsidRPr="004A223C" w:rsidRDefault="00A34C9D" w:rsidP="00A34C9D">
      <w:pPr>
        <w:pStyle w:val="Body"/>
        <w:spacing w:after="0"/>
        <w:jc w:val="both"/>
        <w:rPr>
          <w:rFonts w:ascii="Arial" w:hAnsi="Arial" w:cs="Arial"/>
          <w:color w:val="000000" w:themeColor="text1"/>
        </w:rPr>
      </w:pPr>
      <w:r w:rsidRPr="004A223C">
        <w:rPr>
          <w:rFonts w:ascii="Arial" w:hAnsi="Arial" w:cs="Arial"/>
          <w:b/>
          <w:bCs/>
          <w:iCs/>
          <w:color w:val="000000" w:themeColor="text1"/>
        </w:rPr>
        <w:t>Contractual nature</w:t>
      </w:r>
      <w:r w:rsidRPr="004A223C">
        <w:rPr>
          <w:rFonts w:ascii="Arial" w:hAnsi="Arial" w:cs="Arial"/>
          <w:color w:val="000000" w:themeColor="text1"/>
        </w:rPr>
        <w:t xml:space="preserve"> - Service contract</w:t>
      </w:r>
    </w:p>
    <w:p w14:paraId="2AAF7BEC" w14:textId="6E3C94A3" w:rsidR="00A34C9D" w:rsidRPr="004A223C" w:rsidRDefault="00061A81" w:rsidP="00A34C9D">
      <w:pPr>
        <w:pStyle w:val="Body"/>
        <w:spacing w:after="0"/>
        <w:jc w:val="both"/>
        <w:rPr>
          <w:rFonts w:ascii="Arial" w:eastAsia="Times New Roman" w:hAnsi="Arial" w:cs="Arial"/>
          <w:color w:val="000000" w:themeColor="text1"/>
        </w:rPr>
      </w:pPr>
      <w:r w:rsidRPr="004A223C">
        <w:rPr>
          <w:rFonts w:ascii="Arial" w:hAnsi="Arial" w:cs="Arial"/>
          <w:b/>
          <w:color w:val="000000" w:themeColor="text1"/>
        </w:rPr>
        <w:t>Maximum d</w:t>
      </w:r>
      <w:r w:rsidR="00A34C9D" w:rsidRPr="004A223C">
        <w:rPr>
          <w:rFonts w:ascii="Arial" w:hAnsi="Arial" w:cs="Arial"/>
          <w:b/>
          <w:color w:val="000000" w:themeColor="text1"/>
        </w:rPr>
        <w:t>uration of the Assignment</w:t>
      </w:r>
      <w:r w:rsidR="00A34C9D" w:rsidRPr="004A223C">
        <w:rPr>
          <w:rFonts w:ascii="Arial" w:hAnsi="Arial" w:cs="Arial"/>
          <w:color w:val="000000" w:themeColor="text1"/>
        </w:rPr>
        <w:t>:</w:t>
      </w:r>
      <w:r w:rsidR="00A34C9D" w:rsidRPr="004A223C">
        <w:rPr>
          <w:rFonts w:ascii="Arial" w:eastAsia="Times New Roman" w:hAnsi="Arial" w:cs="Arial"/>
          <w:color w:val="000000" w:themeColor="text1"/>
        </w:rPr>
        <w:t xml:space="preserve"> </w:t>
      </w:r>
      <w:r w:rsidR="00C659CE" w:rsidRPr="004A223C">
        <w:rPr>
          <w:rFonts w:ascii="Arial" w:eastAsia="Times New Roman" w:hAnsi="Arial" w:cs="Arial"/>
          <w:color w:val="000000" w:themeColor="text1"/>
        </w:rPr>
        <w:t>1</w:t>
      </w:r>
      <w:r w:rsidR="00824942">
        <w:rPr>
          <w:rFonts w:ascii="Arial" w:eastAsia="Times New Roman" w:hAnsi="Arial" w:cs="Arial"/>
          <w:color w:val="000000" w:themeColor="text1"/>
        </w:rPr>
        <w:t>6</w:t>
      </w:r>
      <w:r w:rsidR="00A34C9D" w:rsidRPr="004A223C">
        <w:rPr>
          <w:rFonts w:ascii="Arial" w:eastAsia="Times New Roman" w:hAnsi="Arial" w:cs="Arial"/>
          <w:color w:val="000000" w:themeColor="text1"/>
        </w:rPr>
        <w:t xml:space="preserve"> months </w:t>
      </w:r>
    </w:p>
    <w:p w14:paraId="2931C5E8" w14:textId="76AEBE75" w:rsidR="00A34C9D" w:rsidRPr="004A223C" w:rsidRDefault="00F73D13" w:rsidP="00A34C9D">
      <w:pPr>
        <w:rPr>
          <w:rFonts w:ascii="Arial" w:hAnsi="Arial" w:cs="Arial"/>
          <w:color w:val="000000" w:themeColor="text1"/>
          <w:sz w:val="20"/>
          <w:szCs w:val="20"/>
        </w:rPr>
      </w:pPr>
      <w:r w:rsidRPr="004A223C">
        <w:rPr>
          <w:rFonts w:ascii="Arial" w:hAnsi="Arial" w:cs="Arial"/>
          <w:color w:val="000000" w:themeColor="text1"/>
          <w:sz w:val="20"/>
          <w:szCs w:val="20"/>
        </w:rPr>
        <w:t>Gross</w:t>
      </w:r>
      <w:r w:rsidR="00A34C9D" w:rsidRPr="004A223C">
        <w:rPr>
          <w:rFonts w:ascii="Arial" w:hAnsi="Arial" w:cs="Arial"/>
          <w:color w:val="000000" w:themeColor="text1"/>
          <w:sz w:val="20"/>
          <w:szCs w:val="20"/>
        </w:rPr>
        <w:t xml:space="preserve"> amount for this service</w:t>
      </w:r>
      <w:r w:rsidR="00C659CE" w:rsidRPr="004A223C">
        <w:rPr>
          <w:rFonts w:ascii="Arial" w:hAnsi="Arial" w:cs="Arial"/>
          <w:color w:val="000000" w:themeColor="text1"/>
          <w:sz w:val="20"/>
          <w:szCs w:val="20"/>
        </w:rPr>
        <w:t xml:space="preserve"> </w:t>
      </w:r>
      <w:r w:rsidR="00A34C9D" w:rsidRPr="004A223C">
        <w:rPr>
          <w:rFonts w:ascii="Arial" w:hAnsi="Arial" w:cs="Arial"/>
          <w:color w:val="000000" w:themeColor="text1"/>
          <w:sz w:val="20"/>
          <w:szCs w:val="20"/>
        </w:rPr>
        <w:t xml:space="preserve">is </w:t>
      </w:r>
      <w:r w:rsidR="005A6383">
        <w:rPr>
          <w:rFonts w:ascii="Arial" w:hAnsi="Arial" w:cs="Arial"/>
          <w:b/>
          <w:bCs/>
          <w:color w:val="000000" w:themeColor="text1"/>
          <w:sz w:val="20"/>
          <w:szCs w:val="20"/>
        </w:rPr>
        <w:t>6</w:t>
      </w:r>
      <w:r w:rsidR="004C1158" w:rsidRPr="006776A7">
        <w:rPr>
          <w:rFonts w:ascii="Arial" w:hAnsi="Arial" w:cs="Arial"/>
          <w:b/>
          <w:bCs/>
          <w:color w:val="000000" w:themeColor="text1"/>
          <w:sz w:val="20"/>
          <w:szCs w:val="20"/>
        </w:rPr>
        <w:t>,</w:t>
      </w:r>
      <w:r w:rsidR="005A6383">
        <w:rPr>
          <w:rFonts w:ascii="Arial" w:hAnsi="Arial" w:cs="Arial"/>
          <w:b/>
          <w:bCs/>
          <w:color w:val="000000" w:themeColor="text1"/>
          <w:sz w:val="20"/>
          <w:szCs w:val="20"/>
        </w:rPr>
        <w:t>0</w:t>
      </w:r>
      <w:r w:rsidR="00A34C9D" w:rsidRPr="006776A7">
        <w:rPr>
          <w:rFonts w:ascii="Arial" w:hAnsi="Arial" w:cs="Arial"/>
          <w:b/>
          <w:bCs/>
          <w:color w:val="000000" w:themeColor="text1"/>
          <w:sz w:val="20"/>
          <w:szCs w:val="20"/>
        </w:rPr>
        <w:t>00.00 EUR</w:t>
      </w:r>
    </w:p>
    <w:p w14:paraId="75821F75" w14:textId="77777777" w:rsidR="00A34C9D" w:rsidRPr="004A223C" w:rsidRDefault="00A34C9D" w:rsidP="00A34C9D">
      <w:pPr>
        <w:pStyle w:val="Body"/>
        <w:spacing w:after="0"/>
        <w:jc w:val="both"/>
        <w:rPr>
          <w:rFonts w:ascii="Arial" w:hAnsi="Arial" w:cs="Arial"/>
          <w:b/>
          <w:bCs/>
          <w:color w:val="000000" w:themeColor="text1"/>
        </w:rPr>
      </w:pPr>
    </w:p>
    <w:p w14:paraId="5FD028A3" w14:textId="77777777" w:rsidR="00FE37D5" w:rsidRDefault="00FE37D5" w:rsidP="001C2674">
      <w:pPr>
        <w:shd w:val="clear" w:color="auto" w:fill="FFFFFF"/>
        <w:jc w:val="both"/>
        <w:rPr>
          <w:rFonts w:ascii="Arial" w:eastAsia="Times New Roman" w:hAnsi="Arial" w:cs="Arial"/>
          <w:b/>
          <w:bCs/>
          <w:color w:val="000000" w:themeColor="text1"/>
          <w:sz w:val="20"/>
          <w:szCs w:val="20"/>
        </w:rPr>
      </w:pPr>
    </w:p>
    <w:p w14:paraId="443AFBF5" w14:textId="01AE8CA5" w:rsidR="0095586F" w:rsidRDefault="00A34C9D" w:rsidP="001C2674">
      <w:pPr>
        <w:shd w:val="clear" w:color="auto" w:fill="FFFFFF"/>
        <w:jc w:val="both"/>
        <w:rPr>
          <w:rFonts w:ascii="Arial" w:hAnsi="Arial" w:cs="Arial"/>
        </w:rPr>
      </w:pPr>
      <w:r w:rsidRPr="004A223C">
        <w:rPr>
          <w:rFonts w:ascii="Arial" w:eastAsia="Times New Roman" w:hAnsi="Arial" w:cs="Arial"/>
          <w:b/>
          <w:bCs/>
          <w:color w:val="000000" w:themeColor="text1"/>
          <w:sz w:val="20"/>
          <w:szCs w:val="20"/>
        </w:rPr>
        <w:t>Expected deliverables</w:t>
      </w:r>
      <w:r w:rsidR="0095586F">
        <w:rPr>
          <w:rFonts w:ascii="Arial" w:eastAsia="Times New Roman" w:hAnsi="Arial" w:cs="Arial"/>
          <w:b/>
          <w:bCs/>
          <w:color w:val="000000" w:themeColor="text1"/>
          <w:sz w:val="20"/>
          <w:szCs w:val="20"/>
        </w:rPr>
        <w:t xml:space="preserve"> </w:t>
      </w:r>
      <w:r w:rsidR="0095586F" w:rsidRPr="0095586F">
        <w:rPr>
          <w:rFonts w:ascii="Arial" w:eastAsia="Times New Roman" w:hAnsi="Arial" w:cs="Arial"/>
          <w:b/>
          <w:bCs/>
          <w:color w:val="000000" w:themeColor="text1"/>
          <w:sz w:val="20"/>
          <w:szCs w:val="20"/>
        </w:rPr>
        <w:t xml:space="preserve">of the </w:t>
      </w:r>
      <w:r w:rsidR="00FE37D5">
        <w:rPr>
          <w:rFonts w:ascii="Arial" w:eastAsia="Times New Roman" w:hAnsi="Arial" w:cs="Arial"/>
          <w:b/>
          <w:bCs/>
          <w:color w:val="000000" w:themeColor="text1"/>
          <w:sz w:val="20"/>
          <w:szCs w:val="20"/>
        </w:rPr>
        <w:t>regional research team</w:t>
      </w:r>
      <w:r w:rsidR="001C2674" w:rsidRPr="001C2674">
        <w:rPr>
          <w:rFonts w:ascii="Arial" w:eastAsia="Times New Roman" w:hAnsi="Arial" w:cs="Arial"/>
          <w:b/>
          <w:bCs/>
          <w:color w:val="000000" w:themeColor="text1"/>
          <w:sz w:val="20"/>
          <w:szCs w:val="20"/>
        </w:rPr>
        <w:t xml:space="preserve"> on </w:t>
      </w:r>
      <w:r w:rsidR="00FE37D5">
        <w:rPr>
          <w:rFonts w:ascii="Arial" w:eastAsia="Times New Roman" w:hAnsi="Arial" w:cs="Arial"/>
          <w:b/>
          <w:bCs/>
          <w:color w:val="000000" w:themeColor="text1"/>
          <w:sz w:val="20"/>
          <w:szCs w:val="20"/>
        </w:rPr>
        <w:t>Western Balkans Eco Innovation and Circular economy Ecosystem</w:t>
      </w:r>
      <w:r w:rsidR="001C2674">
        <w:rPr>
          <w:rFonts w:ascii="Arial" w:eastAsia="Times New Roman" w:hAnsi="Arial" w:cs="Arial"/>
          <w:b/>
          <w:bCs/>
          <w:color w:val="000000" w:themeColor="text1"/>
          <w:sz w:val="20"/>
          <w:szCs w:val="20"/>
        </w:rPr>
        <w:t>:</w:t>
      </w:r>
    </w:p>
    <w:p w14:paraId="453E9FE0" w14:textId="3882D3F5" w:rsidR="008C1DEF" w:rsidRPr="00AB54EC" w:rsidRDefault="0075720F" w:rsidP="00ED1843">
      <w:pPr>
        <w:pStyle w:val="Body"/>
        <w:numPr>
          <w:ilvl w:val="0"/>
          <w:numId w:val="41"/>
        </w:numPr>
        <w:spacing w:after="0"/>
        <w:jc w:val="both"/>
        <w:rPr>
          <w:rFonts w:ascii="Arial" w:hAnsi="Arial" w:cs="Arial"/>
          <w:bCs/>
        </w:rPr>
      </w:pPr>
      <w:r w:rsidRPr="003B2BB5">
        <w:rPr>
          <w:rFonts w:ascii="Arial" w:hAnsi="Arial" w:cs="Arial"/>
          <w:bCs/>
        </w:rPr>
        <w:t>Baseline report</w:t>
      </w:r>
      <w:r w:rsidR="00ED1843" w:rsidRPr="003B2BB5">
        <w:rPr>
          <w:rFonts w:ascii="Arial" w:hAnsi="Arial" w:cs="Arial"/>
          <w:bCs/>
        </w:rPr>
        <w:t xml:space="preserve"> - Potential for development of smart infrastructure, promote fostering of green technologies and strengthening intra-regional cooperation via social economy</w:t>
      </w:r>
      <w:r w:rsidR="003B2BB5" w:rsidRPr="003B2BB5">
        <w:rPr>
          <w:rFonts w:ascii="Arial" w:hAnsi="Arial" w:cs="Arial"/>
          <w:bCs/>
        </w:rPr>
        <w:t xml:space="preserve"> (minimum number of words in the final report: </w:t>
      </w:r>
      <w:r w:rsidR="003B2BB5" w:rsidRPr="00AB54EC">
        <w:rPr>
          <w:rFonts w:ascii="Arial" w:hAnsi="Arial" w:cs="Arial"/>
          <w:bCs/>
        </w:rPr>
        <w:t>11000 (</w:t>
      </w:r>
      <w:r w:rsidR="005F046C" w:rsidRPr="00AB54EC">
        <w:rPr>
          <w:rFonts w:ascii="Arial" w:hAnsi="Arial" w:cs="Arial"/>
          <w:bCs/>
        </w:rPr>
        <w:t xml:space="preserve">single spaced, </w:t>
      </w:r>
      <w:r w:rsidR="003B2BB5" w:rsidRPr="00AB54EC">
        <w:rPr>
          <w:rFonts w:ascii="Arial" w:hAnsi="Arial" w:cs="Arial"/>
          <w:bCs/>
        </w:rPr>
        <w:t xml:space="preserve">excluding references); date for the initial draft of the report: 15.09.2023.; date for the final completed report: </w:t>
      </w:r>
      <w:r w:rsidR="00E213F5" w:rsidRPr="00AB54EC">
        <w:rPr>
          <w:rFonts w:ascii="Arial" w:hAnsi="Arial" w:cs="Arial"/>
          <w:bCs/>
        </w:rPr>
        <w:t>1</w:t>
      </w:r>
      <w:r w:rsidR="003B2BB5" w:rsidRPr="00AB54EC">
        <w:rPr>
          <w:rFonts w:ascii="Arial" w:hAnsi="Arial" w:cs="Arial"/>
          <w:bCs/>
        </w:rPr>
        <w:t>0.10.2023.).</w:t>
      </w:r>
    </w:p>
    <w:p w14:paraId="2504C779" w14:textId="77777777" w:rsidR="00F74E0E" w:rsidRPr="00AB54EC" w:rsidRDefault="00F47CD6" w:rsidP="00ED1843">
      <w:pPr>
        <w:pStyle w:val="Body"/>
        <w:numPr>
          <w:ilvl w:val="0"/>
          <w:numId w:val="41"/>
        </w:numPr>
        <w:spacing w:after="0"/>
        <w:jc w:val="both"/>
        <w:rPr>
          <w:rFonts w:ascii="Arial" w:hAnsi="Arial" w:cs="Arial"/>
          <w:bCs/>
        </w:rPr>
      </w:pPr>
      <w:r w:rsidRPr="00AB54EC">
        <w:rPr>
          <w:rFonts w:ascii="Arial" w:hAnsi="Arial" w:cs="Arial"/>
          <w:bCs/>
        </w:rPr>
        <w:t xml:space="preserve">Database with contacts of mapped </w:t>
      </w:r>
      <w:r w:rsidR="00F74E0E" w:rsidRPr="00AB54EC">
        <w:rPr>
          <w:rFonts w:ascii="Arial" w:hAnsi="Arial" w:cs="Arial"/>
          <w:bCs/>
        </w:rPr>
        <w:t xml:space="preserve">social economy </w:t>
      </w:r>
      <w:r w:rsidRPr="00AB54EC">
        <w:rPr>
          <w:rFonts w:ascii="Arial" w:hAnsi="Arial" w:cs="Arial"/>
          <w:bCs/>
        </w:rPr>
        <w:t>enterprises</w:t>
      </w:r>
      <w:r w:rsidR="00824942" w:rsidRPr="00AB54EC">
        <w:rPr>
          <w:rFonts w:ascii="Arial" w:hAnsi="Arial" w:cs="Arial"/>
          <w:bCs/>
        </w:rPr>
        <w:t>;</w:t>
      </w:r>
    </w:p>
    <w:p w14:paraId="21CC2881" w14:textId="391481F2" w:rsidR="00F47CD6" w:rsidRPr="00AB54EC" w:rsidRDefault="00F74E0E" w:rsidP="00ED1843">
      <w:pPr>
        <w:pStyle w:val="Body"/>
        <w:numPr>
          <w:ilvl w:val="0"/>
          <w:numId w:val="41"/>
        </w:numPr>
        <w:spacing w:after="0"/>
        <w:jc w:val="both"/>
        <w:rPr>
          <w:rFonts w:ascii="Arial" w:hAnsi="Arial" w:cs="Arial"/>
          <w:bCs/>
        </w:rPr>
      </w:pPr>
      <w:r w:rsidRPr="00AB54EC">
        <w:rPr>
          <w:rFonts w:ascii="Arial" w:hAnsi="Arial" w:cs="Arial"/>
          <w:bCs/>
        </w:rPr>
        <w:t xml:space="preserve">Database </w:t>
      </w:r>
      <w:r w:rsidR="00E37FEB" w:rsidRPr="00AB54EC">
        <w:rPr>
          <w:rFonts w:ascii="Arial" w:hAnsi="Arial" w:cs="Arial"/>
          <w:bCs/>
        </w:rPr>
        <w:t xml:space="preserve">for collected </w:t>
      </w:r>
      <w:r w:rsidR="00E37FEB" w:rsidRPr="00AB54EC">
        <w:rPr>
          <w:rFonts w:ascii="Arial" w:hAnsi="Arial" w:cs="Arial"/>
          <w:bCs/>
          <w:iCs/>
          <w:szCs w:val="22"/>
        </w:rPr>
        <w:t>indicators forming part of the Eco-Innovation index, i.e. at least one indicator per group;</w:t>
      </w:r>
      <w:r w:rsidR="00824942" w:rsidRPr="00AB54EC">
        <w:rPr>
          <w:rFonts w:ascii="Arial" w:hAnsi="Arial" w:cs="Arial"/>
          <w:bCs/>
        </w:rPr>
        <w:t xml:space="preserve"> </w:t>
      </w:r>
    </w:p>
    <w:p w14:paraId="08C708AF" w14:textId="582F25C4" w:rsidR="00ED1843" w:rsidRPr="00AB54EC" w:rsidRDefault="00F47CD6" w:rsidP="00034291">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Arial" w:hAnsi="Arial" w:cs="Arial"/>
          <w:bCs/>
          <w:sz w:val="20"/>
          <w:szCs w:val="20"/>
        </w:rPr>
      </w:pPr>
      <w:r w:rsidRPr="00AB54EC">
        <w:rPr>
          <w:rFonts w:ascii="Arial" w:hAnsi="Arial" w:cs="Arial"/>
          <w:bCs/>
          <w:sz w:val="20"/>
          <w:szCs w:val="20"/>
        </w:rPr>
        <w:t xml:space="preserve">National research </w:t>
      </w:r>
      <w:r w:rsidR="003B2BB5" w:rsidRPr="00AB54EC">
        <w:rPr>
          <w:rFonts w:ascii="Arial" w:hAnsi="Arial" w:cs="Arial"/>
          <w:bCs/>
          <w:sz w:val="20"/>
          <w:szCs w:val="20"/>
        </w:rPr>
        <w:t xml:space="preserve">(minimum number of words in the final report: </w:t>
      </w:r>
      <w:r w:rsidR="00AB54EC" w:rsidRPr="00AB54EC">
        <w:rPr>
          <w:rFonts w:ascii="Arial" w:hAnsi="Arial" w:cs="Arial"/>
          <w:bCs/>
          <w:sz w:val="20"/>
          <w:szCs w:val="20"/>
        </w:rPr>
        <w:t xml:space="preserve">approximately </w:t>
      </w:r>
      <w:r w:rsidR="003B2BB5" w:rsidRPr="00AB54EC">
        <w:rPr>
          <w:rFonts w:ascii="Arial" w:hAnsi="Arial" w:cs="Arial"/>
          <w:bCs/>
          <w:sz w:val="20"/>
          <w:szCs w:val="20"/>
        </w:rPr>
        <w:t xml:space="preserve">11000 (excluding references); date for the initial draft of the report: </w:t>
      </w:r>
      <w:r w:rsidR="00AE0765" w:rsidRPr="00AB54EC">
        <w:rPr>
          <w:rFonts w:ascii="Arial" w:hAnsi="Arial" w:cs="Arial"/>
          <w:bCs/>
          <w:sz w:val="20"/>
          <w:szCs w:val="20"/>
        </w:rPr>
        <w:t>15</w:t>
      </w:r>
      <w:r w:rsidR="003B2BB5" w:rsidRPr="00AB54EC">
        <w:rPr>
          <w:rFonts w:ascii="Arial" w:hAnsi="Arial" w:cs="Arial"/>
          <w:bCs/>
          <w:sz w:val="20"/>
          <w:szCs w:val="20"/>
        </w:rPr>
        <w:t>.1</w:t>
      </w:r>
      <w:r w:rsidR="00AB54EC" w:rsidRPr="00AB54EC">
        <w:rPr>
          <w:rFonts w:ascii="Arial" w:hAnsi="Arial" w:cs="Arial"/>
          <w:bCs/>
          <w:sz w:val="20"/>
          <w:szCs w:val="20"/>
        </w:rPr>
        <w:t>2</w:t>
      </w:r>
      <w:r w:rsidR="003B2BB5" w:rsidRPr="00AB54EC">
        <w:rPr>
          <w:rFonts w:ascii="Arial" w:hAnsi="Arial" w:cs="Arial"/>
          <w:bCs/>
          <w:sz w:val="20"/>
          <w:szCs w:val="20"/>
        </w:rPr>
        <w:t xml:space="preserve">.2023.; date for the final completed report: </w:t>
      </w:r>
      <w:proofErr w:type="gramStart"/>
      <w:r w:rsidR="00D11A51" w:rsidRPr="00AB54EC">
        <w:rPr>
          <w:rFonts w:ascii="Arial" w:hAnsi="Arial" w:cs="Arial"/>
          <w:bCs/>
          <w:sz w:val="20"/>
          <w:szCs w:val="20"/>
        </w:rPr>
        <w:t>April</w:t>
      </w:r>
      <w:r w:rsidR="003B2BB5" w:rsidRPr="00AB54EC">
        <w:rPr>
          <w:rFonts w:ascii="Arial" w:hAnsi="Arial" w:cs="Arial"/>
          <w:bCs/>
          <w:sz w:val="20"/>
          <w:szCs w:val="20"/>
        </w:rPr>
        <w:t>,</w:t>
      </w:r>
      <w:proofErr w:type="gramEnd"/>
      <w:r w:rsidR="003B2BB5" w:rsidRPr="00AB54EC">
        <w:rPr>
          <w:rFonts w:ascii="Arial" w:hAnsi="Arial" w:cs="Arial"/>
          <w:bCs/>
          <w:sz w:val="20"/>
          <w:szCs w:val="20"/>
        </w:rPr>
        <w:t xml:space="preserve"> 2024.)</w:t>
      </w:r>
      <w:r w:rsidRPr="00AB54EC">
        <w:rPr>
          <w:rFonts w:ascii="Arial" w:hAnsi="Arial" w:cs="Arial"/>
          <w:bCs/>
          <w:sz w:val="20"/>
          <w:szCs w:val="20"/>
        </w:rPr>
        <w:t xml:space="preserve">; </w:t>
      </w:r>
    </w:p>
    <w:p w14:paraId="378F42E1" w14:textId="2438BCE8" w:rsidR="005A6383" w:rsidRPr="00AB54EC" w:rsidRDefault="005777DA" w:rsidP="00A34C9D">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Arial" w:hAnsi="Arial" w:cs="Arial"/>
          <w:bCs/>
          <w:sz w:val="20"/>
          <w:szCs w:val="20"/>
        </w:rPr>
      </w:pPr>
      <w:r w:rsidRPr="00AB54EC">
        <w:rPr>
          <w:rFonts w:ascii="Arial" w:hAnsi="Arial" w:cs="Arial"/>
          <w:bCs/>
          <w:sz w:val="20"/>
          <w:szCs w:val="20"/>
        </w:rPr>
        <w:t xml:space="preserve">Regional policy paper - WB action for circular and sustainable products </w:t>
      </w:r>
      <w:r w:rsidR="00E37FEB" w:rsidRPr="00AB54EC">
        <w:rPr>
          <w:rFonts w:ascii="Arial" w:hAnsi="Arial" w:cs="Arial"/>
          <w:bCs/>
          <w:sz w:val="20"/>
          <w:szCs w:val="20"/>
        </w:rPr>
        <w:t>(date for the initial draft of the report: 31.10.2023.; date for the final completed paper: 28.02.2024.)</w:t>
      </w:r>
      <w:r w:rsidR="00F47CD6" w:rsidRPr="00AB54EC">
        <w:rPr>
          <w:rFonts w:ascii="Arial" w:hAnsi="Arial" w:cs="Arial"/>
          <w:bCs/>
          <w:sz w:val="20"/>
          <w:szCs w:val="20"/>
        </w:rPr>
        <w:t>.</w:t>
      </w:r>
    </w:p>
    <w:p w14:paraId="0CDFDC41" w14:textId="50C44354" w:rsidR="00F74E0E" w:rsidRPr="00AB54EC" w:rsidRDefault="00F74E0E" w:rsidP="00F74E0E">
      <w:pPr>
        <w:pStyle w:val="Body"/>
        <w:numPr>
          <w:ilvl w:val="0"/>
          <w:numId w:val="41"/>
        </w:numPr>
        <w:spacing w:after="0"/>
        <w:jc w:val="both"/>
        <w:rPr>
          <w:rFonts w:ascii="Arial" w:hAnsi="Arial" w:cs="Arial"/>
          <w:bCs/>
        </w:rPr>
      </w:pPr>
      <w:r w:rsidRPr="00AB54EC">
        <w:rPr>
          <w:rFonts w:ascii="Arial" w:hAnsi="Arial" w:cs="Arial"/>
          <w:bCs/>
        </w:rPr>
        <w:t xml:space="preserve">Contribution to </w:t>
      </w:r>
      <w:r w:rsidR="003B2BB5" w:rsidRPr="00AB54EC">
        <w:rPr>
          <w:rFonts w:ascii="Arial" w:hAnsi="Arial" w:cs="Arial"/>
          <w:bCs/>
        </w:rPr>
        <w:t xml:space="preserve">Regional research </w:t>
      </w:r>
      <w:r w:rsidRPr="00AB54EC">
        <w:rPr>
          <w:rFonts w:ascii="Arial" w:hAnsi="Arial" w:cs="Arial"/>
          <w:bCs/>
        </w:rPr>
        <w:t xml:space="preserve">reports by the Main Researcher and other Researchers. This implies mutual contributions and transparency of work and reports from all researchers. </w:t>
      </w:r>
    </w:p>
    <w:p w14:paraId="1B819A92" w14:textId="77777777" w:rsidR="00F47CD6" w:rsidRPr="00F74E0E" w:rsidRDefault="00F47CD6" w:rsidP="00F47CD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Arial" w:hAnsi="Arial" w:cs="Arial"/>
          <w:bCs/>
        </w:rPr>
      </w:pPr>
    </w:p>
    <w:p w14:paraId="4BFD7242" w14:textId="77777777" w:rsidR="00824942" w:rsidRPr="00824942" w:rsidRDefault="00824942" w:rsidP="00824942">
      <w:pPr>
        <w:pStyle w:val="Body"/>
        <w:spacing w:after="0"/>
        <w:jc w:val="both"/>
        <w:rPr>
          <w:rFonts w:ascii="Arial" w:hAnsi="Arial" w:cs="Arial"/>
          <w:i/>
          <w:iCs/>
          <w:color w:val="auto"/>
        </w:rPr>
      </w:pPr>
      <w:r w:rsidRPr="00824942">
        <w:rPr>
          <w:rFonts w:ascii="Arial" w:hAnsi="Arial" w:cs="Arial"/>
          <w:bCs/>
          <w:i/>
          <w:iCs/>
          <w:szCs w:val="22"/>
        </w:rPr>
        <w:t xml:space="preserve">National researcher is recognized as an expert with excellent knowledge and experience in economic </w:t>
      </w:r>
      <w:r w:rsidRPr="00824942">
        <w:rPr>
          <w:rFonts w:ascii="Arial" w:hAnsi="Arial" w:cs="Arial"/>
          <w:i/>
          <w:iCs/>
        </w:rPr>
        <w:t>sciences</w:t>
      </w:r>
      <w:r w:rsidRPr="00824942">
        <w:rPr>
          <w:rFonts w:ascii="Arial" w:hAnsi="Arial" w:cs="Arial"/>
          <w:bCs/>
          <w:i/>
          <w:iCs/>
          <w:szCs w:val="22"/>
        </w:rPr>
        <w:t xml:space="preserve"> effects analysis of infrastructure and entrepreneurial investments (e.g. feasibility studies, cost-benefit analysis). Knowledge in the fields of green economy, circular economy, sustainable development thereof is desirable.  </w:t>
      </w:r>
      <w:r w:rsidRPr="00824942">
        <w:rPr>
          <w:rFonts w:ascii="Arial" w:hAnsi="Arial" w:cs="Arial"/>
          <w:i/>
          <w:iCs/>
          <w:color w:val="auto"/>
        </w:rPr>
        <w:t>Additionally, should be able to summarize data for some thematic regions to form a picture on the state of play in these economies regarding applying sustainability concepts.</w:t>
      </w:r>
    </w:p>
    <w:p w14:paraId="4B4B5E1A" w14:textId="551538F9" w:rsidR="00824942" w:rsidRDefault="00824942" w:rsidP="00824942">
      <w:pPr>
        <w:pStyle w:val="Body"/>
        <w:spacing w:after="0"/>
        <w:jc w:val="both"/>
        <w:rPr>
          <w:rFonts w:ascii="Arial" w:hAnsi="Arial" w:cs="Arial"/>
          <w:bCs/>
          <w:szCs w:val="22"/>
        </w:rPr>
      </w:pPr>
    </w:p>
    <w:p w14:paraId="45DB2E21" w14:textId="77777777" w:rsidR="000D2B8B" w:rsidRPr="004A223C" w:rsidRDefault="000D2B8B" w:rsidP="00A34C9D">
      <w:pPr>
        <w:pStyle w:val="Body"/>
        <w:spacing w:after="0"/>
        <w:jc w:val="both"/>
        <w:rPr>
          <w:rFonts w:ascii="Arial" w:hAnsi="Arial" w:cs="Arial"/>
          <w:b/>
          <w:bCs/>
          <w:color w:val="000000" w:themeColor="text1"/>
          <w:sz w:val="22"/>
          <w:szCs w:val="22"/>
        </w:rPr>
      </w:pPr>
    </w:p>
    <w:p w14:paraId="0E9982E5" w14:textId="77777777" w:rsidR="008C1DEF" w:rsidRDefault="008C1DEF" w:rsidP="00A34C9D">
      <w:pPr>
        <w:pStyle w:val="Body"/>
        <w:spacing w:after="0"/>
        <w:jc w:val="both"/>
        <w:rPr>
          <w:rFonts w:ascii="Arial" w:hAnsi="Arial" w:cs="Arial"/>
          <w:b/>
          <w:bCs/>
          <w:color w:val="000000" w:themeColor="text1"/>
          <w:sz w:val="22"/>
          <w:szCs w:val="22"/>
        </w:rPr>
      </w:pPr>
    </w:p>
    <w:p w14:paraId="308EA396" w14:textId="3C89D412" w:rsidR="00A34C9D" w:rsidRPr="004A223C" w:rsidRDefault="00A34C9D" w:rsidP="00A34C9D">
      <w:pPr>
        <w:pStyle w:val="Body"/>
        <w:spacing w:after="0"/>
        <w:jc w:val="both"/>
        <w:rPr>
          <w:rFonts w:ascii="Arial" w:eastAsia="Arial" w:hAnsi="Arial" w:cs="Arial"/>
          <w:b/>
          <w:bCs/>
          <w:caps/>
          <w:color w:val="000000" w:themeColor="text1"/>
          <w:sz w:val="22"/>
          <w:szCs w:val="22"/>
        </w:rPr>
      </w:pPr>
      <w:r w:rsidRPr="004A223C">
        <w:rPr>
          <w:rFonts w:ascii="Arial" w:hAnsi="Arial" w:cs="Arial"/>
          <w:b/>
          <w:bCs/>
          <w:color w:val="000000" w:themeColor="text1"/>
          <w:sz w:val="22"/>
          <w:szCs w:val="22"/>
        </w:rPr>
        <w:t xml:space="preserve">D </w:t>
      </w:r>
      <w:r w:rsidRPr="004A223C">
        <w:rPr>
          <w:rFonts w:ascii="Arial" w:hAnsi="Arial" w:cs="Arial"/>
          <w:b/>
          <w:bCs/>
          <w:caps/>
          <w:color w:val="000000" w:themeColor="text1"/>
          <w:sz w:val="22"/>
          <w:szCs w:val="22"/>
        </w:rPr>
        <w:t xml:space="preserve">Application procedure:  </w:t>
      </w:r>
    </w:p>
    <w:p w14:paraId="6B268E53" w14:textId="77777777" w:rsidR="00A34C9D" w:rsidRPr="004A223C" w:rsidRDefault="00A34C9D" w:rsidP="00A34C9D">
      <w:pPr>
        <w:pStyle w:val="Body"/>
        <w:spacing w:after="0"/>
        <w:jc w:val="both"/>
        <w:rPr>
          <w:rFonts w:ascii="Arial" w:eastAsia="Arial" w:hAnsi="Arial" w:cs="Arial"/>
          <w:b/>
          <w:bCs/>
          <w:caps/>
          <w:color w:val="000000" w:themeColor="text1"/>
          <w:sz w:val="22"/>
          <w:szCs w:val="22"/>
        </w:rPr>
      </w:pPr>
    </w:p>
    <w:p w14:paraId="412F0861" w14:textId="6C7FE65B" w:rsidR="00A34C9D" w:rsidRPr="004A223C" w:rsidRDefault="00A34C9D" w:rsidP="00A34C9D">
      <w:pPr>
        <w:pStyle w:val="Body"/>
        <w:jc w:val="both"/>
        <w:rPr>
          <w:rFonts w:ascii="Arial" w:hAnsi="Arial" w:cs="Arial"/>
          <w:color w:val="000000" w:themeColor="text1"/>
        </w:rPr>
      </w:pPr>
      <w:r w:rsidRPr="004A223C">
        <w:rPr>
          <w:rFonts w:ascii="Arial" w:hAnsi="Arial" w:cs="Arial"/>
          <w:color w:val="000000" w:themeColor="text1"/>
        </w:rPr>
        <w:t xml:space="preserve">All interested parts with required skills are invited apply not later than </w:t>
      </w:r>
      <w:r w:rsidR="005A6383">
        <w:rPr>
          <w:rFonts w:ascii="Arial" w:hAnsi="Arial" w:cs="Arial"/>
          <w:color w:val="000000" w:themeColor="text1"/>
          <w:lang w:val="en-GB"/>
        </w:rPr>
        <w:t>May 29</w:t>
      </w:r>
      <w:r w:rsidR="005A6383" w:rsidRPr="005A6383">
        <w:rPr>
          <w:rFonts w:ascii="Arial" w:hAnsi="Arial" w:cs="Arial"/>
          <w:color w:val="000000" w:themeColor="text1"/>
          <w:vertAlign w:val="superscript"/>
          <w:lang w:val="en-GB"/>
        </w:rPr>
        <w:t>th</w:t>
      </w:r>
      <w:r w:rsidR="0040468A" w:rsidRPr="0040468A">
        <w:rPr>
          <w:rFonts w:ascii="Arial" w:hAnsi="Arial" w:cs="Arial"/>
          <w:color w:val="000000" w:themeColor="text1"/>
          <w:lang w:val="en-GB"/>
        </w:rPr>
        <w:t>, 2023.</w:t>
      </w:r>
    </w:p>
    <w:p w14:paraId="44613F63" w14:textId="64D2B85E" w:rsidR="00A34C9D" w:rsidRPr="004A223C" w:rsidRDefault="00A34C9D" w:rsidP="00A34C9D">
      <w:pPr>
        <w:pStyle w:val="Body"/>
        <w:jc w:val="both"/>
        <w:rPr>
          <w:rFonts w:ascii="Arial" w:hAnsi="Arial" w:cs="Arial"/>
          <w:color w:val="000000" w:themeColor="text1"/>
        </w:rPr>
      </w:pPr>
      <w:r w:rsidRPr="004A223C">
        <w:rPr>
          <w:rFonts w:ascii="Arial" w:hAnsi="Arial" w:cs="Arial"/>
          <w:color w:val="000000" w:themeColor="text1"/>
        </w:rPr>
        <w:t xml:space="preserve">CV have to be sent by e-mail to </w:t>
      </w:r>
      <w:r w:rsidR="005A6383" w:rsidRPr="005A6383">
        <w:rPr>
          <w:rFonts w:ascii="Arial" w:hAnsi="Arial" w:cs="Arial"/>
          <w:highlight w:val="yellow"/>
        </w:rPr>
        <w:t>XXXXX</w:t>
      </w:r>
      <w:r w:rsidR="00C659CE" w:rsidRPr="005A6383">
        <w:rPr>
          <w:rFonts w:ascii="Arial" w:hAnsi="Arial" w:cs="Arial"/>
          <w:highlight w:val="yellow"/>
        </w:rPr>
        <w:t>@</w:t>
      </w:r>
      <w:r w:rsidR="005A6383" w:rsidRPr="005A6383">
        <w:rPr>
          <w:rFonts w:ascii="Arial" w:hAnsi="Arial" w:cs="Arial"/>
          <w:highlight w:val="yellow"/>
        </w:rPr>
        <w:t>XXXXXX</w:t>
      </w:r>
      <w:r w:rsidRPr="004A223C">
        <w:rPr>
          <w:rFonts w:ascii="Arial" w:hAnsi="Arial" w:cs="Arial"/>
          <w:color w:val="000000" w:themeColor="text1"/>
          <w:u w:val="single"/>
        </w:rPr>
        <w:t xml:space="preserve"> </w:t>
      </w:r>
      <w:r w:rsidRPr="004A223C">
        <w:rPr>
          <w:rFonts w:ascii="Arial" w:hAnsi="Arial" w:cs="Arial"/>
          <w:color w:val="000000" w:themeColor="text1"/>
        </w:rPr>
        <w:t>with subject “</w:t>
      </w:r>
      <w:r w:rsidR="005A6383">
        <w:rPr>
          <w:rFonts w:ascii="Arial" w:hAnsi="Arial" w:cs="Arial"/>
          <w:color w:val="000000" w:themeColor="text1"/>
        </w:rPr>
        <w:t xml:space="preserve">National </w:t>
      </w:r>
      <w:r w:rsidR="00824942">
        <w:rPr>
          <w:rFonts w:ascii="Arial" w:hAnsi="Arial" w:cs="Arial"/>
          <w:color w:val="000000" w:themeColor="text1"/>
        </w:rPr>
        <w:t>researcher</w:t>
      </w:r>
      <w:r w:rsidRPr="000D2B8B">
        <w:rPr>
          <w:rFonts w:ascii="Arial" w:hAnsi="Arial" w:cs="Arial"/>
          <w:bCs/>
          <w:color w:val="000000" w:themeColor="text1"/>
        </w:rPr>
        <w:t>”</w:t>
      </w:r>
      <w:r w:rsidR="00824942">
        <w:rPr>
          <w:rFonts w:ascii="Arial" w:hAnsi="Arial" w:cs="Arial"/>
          <w:bCs/>
          <w:color w:val="000000" w:themeColor="text1"/>
        </w:rPr>
        <w:t>.</w:t>
      </w:r>
    </w:p>
    <w:p w14:paraId="61C9A41C" w14:textId="32EA7370" w:rsidR="00A34C9D" w:rsidRPr="004A223C" w:rsidRDefault="00A34C9D" w:rsidP="00A34C9D">
      <w:pPr>
        <w:pStyle w:val="Body"/>
        <w:jc w:val="both"/>
        <w:rPr>
          <w:rFonts w:ascii="Arial" w:hAnsi="Arial" w:cs="Arial"/>
          <w:color w:val="000000" w:themeColor="text1"/>
        </w:rPr>
      </w:pPr>
      <w:r w:rsidRPr="004A223C">
        <w:rPr>
          <w:rFonts w:ascii="Arial" w:hAnsi="Arial" w:cs="Arial"/>
          <w:color w:val="000000" w:themeColor="text1"/>
        </w:rPr>
        <w:lastRenderedPageBreak/>
        <w:t xml:space="preserve">Contact person is </w:t>
      </w:r>
      <w:r w:rsidR="005A6383" w:rsidRPr="005A6383">
        <w:rPr>
          <w:rFonts w:ascii="Arial" w:hAnsi="Arial" w:cs="Arial"/>
          <w:color w:val="000000" w:themeColor="text1"/>
          <w:highlight w:val="yellow"/>
        </w:rPr>
        <w:t xml:space="preserve">XXX </w:t>
      </w:r>
      <w:proofErr w:type="spellStart"/>
      <w:r w:rsidR="005A6383" w:rsidRPr="005A6383">
        <w:rPr>
          <w:rFonts w:ascii="Arial" w:hAnsi="Arial" w:cs="Arial"/>
          <w:color w:val="000000" w:themeColor="text1"/>
          <w:highlight w:val="yellow"/>
        </w:rPr>
        <w:t>XXX</w:t>
      </w:r>
      <w:proofErr w:type="spellEnd"/>
      <w:r w:rsidRPr="005A6383">
        <w:rPr>
          <w:rFonts w:ascii="Arial" w:hAnsi="Arial" w:cs="Arial"/>
          <w:color w:val="000000" w:themeColor="text1"/>
          <w:highlight w:val="yellow"/>
        </w:rPr>
        <w:t>.</w:t>
      </w:r>
      <w:r w:rsidRPr="004A223C">
        <w:rPr>
          <w:rFonts w:ascii="Arial" w:hAnsi="Arial" w:cs="Arial"/>
          <w:color w:val="000000" w:themeColor="text1"/>
        </w:rPr>
        <w:t xml:space="preserve"> </w:t>
      </w:r>
    </w:p>
    <w:p w14:paraId="0FA9BCA3" w14:textId="77777777" w:rsidR="00A34C9D" w:rsidRPr="004A223C" w:rsidRDefault="00A34C9D" w:rsidP="00A34C9D">
      <w:pPr>
        <w:pStyle w:val="Body"/>
        <w:jc w:val="both"/>
        <w:rPr>
          <w:rFonts w:ascii="Arial" w:hAnsi="Arial" w:cs="Arial"/>
          <w:color w:val="000000" w:themeColor="text1"/>
        </w:rPr>
      </w:pPr>
      <w:r w:rsidRPr="004A223C">
        <w:rPr>
          <w:rFonts w:ascii="Arial" w:hAnsi="Arial" w:cs="Arial"/>
          <w:color w:val="000000" w:themeColor="text1"/>
        </w:rPr>
        <w:t xml:space="preserve">Only shortlisted candidates will be contacted. </w:t>
      </w:r>
    </w:p>
    <w:p w14:paraId="31533DE1" w14:textId="2611AE00" w:rsidR="006F7079" w:rsidRPr="005A6383" w:rsidRDefault="00A34C9D" w:rsidP="0040468A">
      <w:pPr>
        <w:pStyle w:val="Body"/>
        <w:spacing w:after="0"/>
        <w:jc w:val="both"/>
        <w:rPr>
          <w:rFonts w:ascii="Arial" w:hAnsi="Arial" w:cs="Arial"/>
          <w:i/>
          <w:iCs/>
          <w:sz w:val="22"/>
          <w:szCs w:val="22"/>
          <w:lang w:val="en-GB"/>
        </w:rPr>
      </w:pPr>
      <w:r w:rsidRPr="005A6383">
        <w:rPr>
          <w:rFonts w:ascii="Arial" w:hAnsi="Arial" w:cs="Arial"/>
          <w:i/>
          <w:iCs/>
          <w:color w:val="000000" w:themeColor="text1"/>
          <w:highlight w:val="yellow"/>
        </w:rPr>
        <w:t xml:space="preserve">ADP - </w:t>
      </w:r>
      <w:proofErr w:type="spellStart"/>
      <w:r w:rsidRPr="005A6383">
        <w:rPr>
          <w:rFonts w:ascii="Arial" w:hAnsi="Arial" w:cs="Arial"/>
          <w:i/>
          <w:iCs/>
          <w:color w:val="000000" w:themeColor="text1"/>
          <w:highlight w:val="yellow"/>
        </w:rPr>
        <w:t>Zid</w:t>
      </w:r>
      <w:proofErr w:type="spellEnd"/>
      <w:r w:rsidRPr="005A6383">
        <w:rPr>
          <w:rFonts w:ascii="Arial" w:hAnsi="Arial" w:cs="Arial"/>
          <w:i/>
          <w:iCs/>
          <w:color w:val="000000" w:themeColor="text1"/>
          <w:highlight w:val="yellow"/>
        </w:rPr>
        <w:t xml:space="preserve"> is committed to equal employment opportunities, which do not discriminate against a candidate in national, sexual, age, national, ethnic, racial, religious, or other grounds. ADP-</w:t>
      </w:r>
      <w:proofErr w:type="spellStart"/>
      <w:r w:rsidRPr="005A6383">
        <w:rPr>
          <w:rFonts w:ascii="Arial" w:hAnsi="Arial" w:cs="Arial"/>
          <w:i/>
          <w:iCs/>
          <w:color w:val="000000" w:themeColor="text1"/>
          <w:highlight w:val="yellow"/>
        </w:rPr>
        <w:t>Zid</w:t>
      </w:r>
      <w:proofErr w:type="spellEnd"/>
      <w:r w:rsidRPr="005A6383">
        <w:rPr>
          <w:rFonts w:ascii="Arial" w:hAnsi="Arial" w:cs="Arial"/>
          <w:i/>
          <w:iCs/>
          <w:color w:val="000000" w:themeColor="text1"/>
          <w:highlight w:val="yellow"/>
        </w:rPr>
        <w:t xml:space="preserve"> will ensure all candidates respect for fundamental rights and freedoms guaranteed.</w:t>
      </w:r>
    </w:p>
    <w:sectPr w:rsidR="006F7079" w:rsidRPr="005A6383" w:rsidSect="00367C76">
      <w:headerReference w:type="even" r:id="rId8"/>
      <w:headerReference w:type="default" r:id="rId9"/>
      <w:footerReference w:type="even" r:id="rId10"/>
      <w:footerReference w:type="default" r:id="rId11"/>
      <w:headerReference w:type="first" r:id="rId12"/>
      <w:footerReference w:type="first" r:id="rId13"/>
      <w:pgSz w:w="11900" w:h="16840"/>
      <w:pgMar w:top="0" w:right="1440" w:bottom="1369" w:left="1440" w:header="850"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C9685" w14:textId="77777777" w:rsidR="0094738E" w:rsidRDefault="0094738E">
      <w:r>
        <w:separator/>
      </w:r>
    </w:p>
  </w:endnote>
  <w:endnote w:type="continuationSeparator" w:id="0">
    <w:p w14:paraId="1F6B3E35" w14:textId="77777777" w:rsidR="0094738E" w:rsidRDefault="0094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44D6" w14:textId="77777777" w:rsidR="005A6383" w:rsidRDefault="005A6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94C4" w14:textId="3CE079F0" w:rsidR="00526FF3" w:rsidRPr="00526FF3" w:rsidRDefault="00526FF3" w:rsidP="00526FF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526FF3">
      <w:rPr>
        <w:rFonts w:eastAsia="Times New Roman"/>
        <w:bdr w:val="none" w:sz="0" w:space="0" w:color="auto"/>
      </w:rPr>
      <w:fldChar w:fldCharType="begin"/>
    </w:r>
    <w:r w:rsidR="00F954ED">
      <w:rPr>
        <w:rFonts w:eastAsia="Times New Roman"/>
        <w:bdr w:val="none" w:sz="0" w:space="0" w:color="auto"/>
      </w:rPr>
      <w:instrText xml:space="preserve"> INCLUDEPICTURE "C:\\var\\folders\\rk\\m40_p2ls0yndn6fy4yjrygqh0000gn\\T\\com.microsoft.Word\\WebArchiveCopyPasteTempFiles\\page3image14222656" \* MERGEFORMAT </w:instrText>
    </w:r>
    <w:r w:rsidRPr="00526FF3">
      <w:rPr>
        <w:rFonts w:eastAsia="Times New Roman"/>
        <w:bdr w:val="none" w:sz="0" w:space="0" w:color="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ABC2" w14:textId="77777777" w:rsidR="005A6383" w:rsidRDefault="005A6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E408" w14:textId="77777777" w:rsidR="0094738E" w:rsidRDefault="0094738E">
      <w:r>
        <w:separator/>
      </w:r>
    </w:p>
  </w:footnote>
  <w:footnote w:type="continuationSeparator" w:id="0">
    <w:p w14:paraId="42895193" w14:textId="77777777" w:rsidR="0094738E" w:rsidRDefault="00947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D2A1" w14:textId="77777777" w:rsidR="00061A81" w:rsidRDefault="00061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D8AF" w14:textId="63217DDB" w:rsidR="00061A81" w:rsidRPr="0011452F" w:rsidRDefault="003400B3" w:rsidP="003400B3">
    <w:pPr>
      <w:tabs>
        <w:tab w:val="center" w:pos="5103"/>
        <w:tab w:val="right" w:pos="10200"/>
        <w:tab w:val="right" w:pos="13765"/>
      </w:tabs>
      <w:ind w:right="394"/>
      <w:rPr>
        <w:rFonts w:ascii="Arial" w:eastAsia="Times New Roman" w:hAnsi="Arial" w:cs="Arial"/>
        <w:b/>
        <w:sz w:val="22"/>
      </w:rPr>
    </w:pPr>
    <w:r>
      <w:rPr>
        <w:rFonts w:ascii="Cambria" w:hAnsi="Cambria"/>
        <w:iCs/>
        <w:noProof/>
        <w:sz w:val="22"/>
        <w:szCs w:val="22"/>
      </w:rPr>
      <w:drawing>
        <wp:anchor distT="0" distB="0" distL="114300" distR="114300" simplePos="0" relativeHeight="251661312" behindDoc="0" locked="0" layoutInCell="1" allowOverlap="1" wp14:anchorId="24E25FEC" wp14:editId="49BC3306">
          <wp:simplePos x="0" y="0"/>
          <wp:positionH relativeFrom="column">
            <wp:posOffset>63288</wp:posOffset>
          </wp:positionH>
          <wp:positionV relativeFrom="paragraph">
            <wp:posOffset>23495</wp:posOffset>
          </wp:positionV>
          <wp:extent cx="431800" cy="259715"/>
          <wp:effectExtent l="0" t="0" r="0" b="0"/>
          <wp:wrapNone/>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31800" cy="259715"/>
                  </a:xfrm>
                  <a:prstGeom prst="rect">
                    <a:avLst/>
                  </a:prstGeom>
                </pic:spPr>
              </pic:pic>
            </a:graphicData>
          </a:graphic>
          <wp14:sizeRelH relativeFrom="page">
            <wp14:pctWidth>0</wp14:pctWidth>
          </wp14:sizeRelH>
          <wp14:sizeRelV relativeFrom="page">
            <wp14:pctHeight>0</wp14:pctHeight>
          </wp14:sizeRelV>
        </wp:anchor>
      </w:drawing>
    </w:r>
    <w:r w:rsidRPr="006D4464">
      <w:rPr>
        <w:rFonts w:asciiTheme="minorHAnsi" w:hAnsiTheme="minorHAnsi" w:cstheme="minorHAnsi"/>
        <w:noProof/>
      </w:rPr>
      <w:drawing>
        <wp:anchor distT="0" distB="0" distL="114300" distR="114300" simplePos="0" relativeHeight="251660288" behindDoc="0" locked="0" layoutInCell="1" allowOverlap="1" wp14:anchorId="0A887F01" wp14:editId="16E625DC">
          <wp:simplePos x="0" y="0"/>
          <wp:positionH relativeFrom="column">
            <wp:posOffset>668867</wp:posOffset>
          </wp:positionH>
          <wp:positionV relativeFrom="paragraph">
            <wp:posOffset>15452</wp:posOffset>
          </wp:positionV>
          <wp:extent cx="539750" cy="290830"/>
          <wp:effectExtent l="0" t="0" r="6350" b="1270"/>
          <wp:wrapNone/>
          <wp:docPr id="9221" name="Picture 6" descr="lens logo.png">
            <a:extLst xmlns:a="http://schemas.openxmlformats.org/drawingml/2006/main">
              <a:ext uri="{FF2B5EF4-FFF2-40B4-BE49-F238E27FC236}">
                <a16:creationId xmlns:a16="http://schemas.microsoft.com/office/drawing/2014/main" id="{1401BB2A-F6DD-5608-B577-94DA69659F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1" name="Picture 6" descr="lens logo.png">
                    <a:extLst>
                      <a:ext uri="{FF2B5EF4-FFF2-40B4-BE49-F238E27FC236}">
                        <a16:creationId xmlns:a16="http://schemas.microsoft.com/office/drawing/2014/main" id="{1401BB2A-F6DD-5608-B577-94DA69659F21}"/>
                      </a:ext>
                    </a:extLst>
                  </pic:cNvPr>
                  <pic:cNvPicPr>
                    <a:picLocks noChangeAspect="1"/>
                  </pic:cNvPicPr>
                </pic:nvPicPr>
                <pic:blipFill>
                  <a:blip r:embed="rId2" cstate="print">
                    <a:extLst>
                      <a:ext uri="{28A0092B-C50C-407E-A947-70E740481C1C}">
                        <a14:useLocalDpi xmlns:a14="http://schemas.microsoft.com/office/drawing/2010/main" val="0"/>
                      </a:ext>
                    </a:extLst>
                  </a:blip>
                  <a:srcRect t="15157" b="12967"/>
                  <a:stretch>
                    <a:fillRect/>
                  </a:stretch>
                </pic:blipFill>
                <pic:spPr bwMode="auto">
                  <a:xfrm>
                    <a:off x="0" y="0"/>
                    <a:ext cx="539750" cy="2908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19BC1612" wp14:editId="40006794">
          <wp:simplePos x="0" y="0"/>
          <wp:positionH relativeFrom="column">
            <wp:posOffset>0</wp:posOffset>
          </wp:positionH>
          <wp:positionV relativeFrom="paragraph">
            <wp:posOffset>260985</wp:posOffset>
          </wp:positionV>
          <wp:extent cx="683895" cy="215265"/>
          <wp:effectExtent l="0" t="0" r="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83895" cy="215265"/>
                  </a:xfrm>
                  <a:prstGeom prst="rect">
                    <a:avLst/>
                  </a:prstGeom>
                </pic:spPr>
              </pic:pic>
            </a:graphicData>
          </a:graphic>
          <wp14:sizeRelH relativeFrom="page">
            <wp14:pctWidth>0</wp14:pctWidth>
          </wp14:sizeRelH>
          <wp14:sizeRelV relativeFrom="page">
            <wp14:pctHeight>0</wp14:pctHeight>
          </wp14:sizeRelV>
        </wp:anchor>
      </w:drawing>
    </w:r>
    <w:r>
      <w:rPr>
        <w:rFonts w:eastAsiaTheme="minorHAnsi"/>
        <w:b/>
        <w:i/>
        <w:iCs/>
        <w:noProof/>
      </w:rPr>
      <w:drawing>
        <wp:anchor distT="0" distB="0" distL="114300" distR="114300" simplePos="0" relativeHeight="251663360" behindDoc="0" locked="0" layoutInCell="1" allowOverlap="1" wp14:anchorId="3464173D" wp14:editId="6A926677">
          <wp:simplePos x="0" y="0"/>
          <wp:positionH relativeFrom="column">
            <wp:posOffset>1176655</wp:posOffset>
          </wp:positionH>
          <wp:positionV relativeFrom="paragraph">
            <wp:posOffset>-1905</wp:posOffset>
          </wp:positionV>
          <wp:extent cx="431800" cy="396875"/>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rotWithShape="1">
                  <a:blip r:embed="rId4">
                    <a:extLst>
                      <a:ext uri="{28A0092B-C50C-407E-A947-70E740481C1C}">
                        <a14:useLocalDpi xmlns:a14="http://schemas.microsoft.com/office/drawing/2010/main" val="0"/>
                      </a:ext>
                    </a:extLst>
                  </a:blip>
                  <a:srcRect l="16983" t="17129" r="13410" b="18824"/>
                  <a:stretch/>
                </pic:blipFill>
                <pic:spPr bwMode="auto">
                  <a:xfrm>
                    <a:off x="0" y="0"/>
                    <a:ext cx="431800" cy="396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2115">
      <w:rPr>
        <w:b/>
        <w:noProof/>
        <w:color w:val="0070C0"/>
      </w:rPr>
      <w:drawing>
        <wp:anchor distT="0" distB="0" distL="114300" distR="114300" simplePos="0" relativeHeight="251664384" behindDoc="0" locked="0" layoutInCell="1" allowOverlap="1" wp14:anchorId="63106C0C" wp14:editId="0D71CAEF">
          <wp:simplePos x="0" y="0"/>
          <wp:positionH relativeFrom="column">
            <wp:posOffset>685800</wp:posOffset>
          </wp:positionH>
          <wp:positionV relativeFrom="paragraph">
            <wp:posOffset>294640</wp:posOffset>
          </wp:positionV>
          <wp:extent cx="539750" cy="147320"/>
          <wp:effectExtent l="0" t="0" r="6350" b="5080"/>
          <wp:wrapNone/>
          <wp:docPr id="53" name="Picture 53" descr="A picture containing text, screensho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 name="Picture 2106" descr="A picture containing text, screensho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9750" cy="1473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17DF4DE0" wp14:editId="6182F549">
          <wp:simplePos x="0" y="0"/>
          <wp:positionH relativeFrom="column">
            <wp:posOffset>1574800</wp:posOffset>
          </wp:positionH>
          <wp:positionV relativeFrom="paragraph">
            <wp:posOffset>-1905</wp:posOffset>
          </wp:positionV>
          <wp:extent cx="467995" cy="379730"/>
          <wp:effectExtent l="0" t="0" r="1905" b="1270"/>
          <wp:wrapNone/>
          <wp:docPr id="33" name="Picture 3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ogo Zid.png"/>
                  <pic:cNvPicPr/>
                </pic:nvPicPr>
                <pic:blipFill>
                  <a:blip r:embed="rId6">
                    <a:extLst>
                      <a:ext uri="{28A0092B-C50C-407E-A947-70E740481C1C}">
                        <a14:useLocalDpi xmlns:a14="http://schemas.microsoft.com/office/drawing/2010/main" val="0"/>
                      </a:ext>
                    </a:extLst>
                  </a:blip>
                  <a:stretch>
                    <a:fillRect/>
                  </a:stretch>
                </pic:blipFill>
                <pic:spPr>
                  <a:xfrm>
                    <a:off x="0" y="0"/>
                    <a:ext cx="467995" cy="379730"/>
                  </a:xfrm>
                  <a:prstGeom prst="rect">
                    <a:avLst/>
                  </a:prstGeom>
                </pic:spPr>
              </pic:pic>
            </a:graphicData>
          </a:graphic>
          <wp14:sizeRelH relativeFrom="page">
            <wp14:pctWidth>0</wp14:pctWidth>
          </wp14:sizeRelH>
          <wp14:sizeRelV relativeFrom="page">
            <wp14:pctHeight>0</wp14:pctHeight>
          </wp14:sizeRelV>
        </wp:anchor>
      </w:drawing>
    </w:r>
  </w:p>
  <w:p w14:paraId="682B2F2D" w14:textId="77777777" w:rsidR="003400B3" w:rsidRDefault="00061A81" w:rsidP="00AF5BAD">
    <w:pPr>
      <w:jc w:val="right"/>
      <w:rPr>
        <w:rFonts w:ascii="Cambria" w:hAnsi="Cambria"/>
        <w:i/>
        <w:sz w:val="20"/>
        <w:szCs w:val="20"/>
      </w:rPr>
    </w:pPr>
    <w:r>
      <w:rPr>
        <w:rFonts w:ascii="Cambria" w:hAnsi="Cambria"/>
        <w:iCs/>
        <w:sz w:val="22"/>
        <w:szCs w:val="22"/>
      </w:rPr>
      <w:t xml:space="preserve">                                                   </w:t>
    </w:r>
    <w:r w:rsidR="001A6F8A" w:rsidRPr="001A6F8A">
      <w:rPr>
        <w:rFonts w:ascii="Cambria" w:hAnsi="Cambria"/>
        <w:i/>
        <w:sz w:val="20"/>
        <w:szCs w:val="20"/>
      </w:rPr>
      <w:t xml:space="preserve">EICEE </w:t>
    </w:r>
  </w:p>
  <w:p w14:paraId="3C4BE0B3" w14:textId="20BC057C" w:rsidR="00AF5BAD" w:rsidRDefault="001A6F8A" w:rsidP="00AF5BAD">
    <w:pPr>
      <w:jc w:val="right"/>
      <w:rPr>
        <w:rFonts w:ascii="Cambria" w:hAnsi="Cambria"/>
        <w:i/>
        <w:sz w:val="20"/>
        <w:szCs w:val="20"/>
      </w:rPr>
    </w:pPr>
    <w:r w:rsidRPr="001A6F8A">
      <w:rPr>
        <w:rFonts w:ascii="Cambria" w:hAnsi="Cambria"/>
        <w:i/>
        <w:sz w:val="20"/>
        <w:szCs w:val="20"/>
      </w:rPr>
      <w:t>Western Balkan Eco Innovation and Circular economy Ecosystem</w:t>
    </w:r>
  </w:p>
  <w:p w14:paraId="402B286D" w14:textId="69F2A3FB" w:rsidR="002A7D93" w:rsidRDefault="00061A81" w:rsidP="003400B3">
    <w:pPr>
      <w:jc w:val="right"/>
      <w:rPr>
        <w:rFonts w:eastAsiaTheme="minorHAnsi"/>
        <w:b/>
        <w:i/>
        <w:iCs/>
        <w:lang w:val="en-GB"/>
      </w:rPr>
    </w:pPr>
    <w:r w:rsidRPr="00191253">
      <w:rPr>
        <w:rFonts w:eastAsiaTheme="minorHAnsi"/>
        <w:b/>
        <w:i/>
        <w:iCs/>
        <w:lang w:val="en-GB"/>
      </w:rPr>
      <w:t xml:space="preserve">REF: </w:t>
    </w:r>
    <w:r w:rsidR="001A6F8A" w:rsidRPr="001A6F8A">
      <w:rPr>
        <w:rFonts w:eastAsiaTheme="minorHAnsi"/>
        <w:b/>
        <w:i/>
        <w:iCs/>
        <w:lang w:val="en-GB"/>
      </w:rPr>
      <w:t>IPA-2022-441-412</w:t>
    </w:r>
    <w:r w:rsidR="001A6F8A">
      <w:rPr>
        <w:rFonts w:eastAsiaTheme="minorHAnsi"/>
        <w:b/>
        <w:i/>
        <w:iCs/>
        <w:lang w:val="en-GB"/>
      </w:rPr>
      <w:t>-0</w:t>
    </w:r>
    <w:r w:rsidR="00367C76">
      <w:rPr>
        <w:rFonts w:eastAsiaTheme="minorHAnsi"/>
        <w:b/>
        <w:i/>
        <w:iCs/>
        <w:lang w:val="en-GB"/>
      </w:rPr>
      <w:t>2</w:t>
    </w:r>
  </w:p>
  <w:p w14:paraId="6A23318E" w14:textId="77777777" w:rsidR="00367C76" w:rsidRPr="003400B3" w:rsidRDefault="00367C76" w:rsidP="003400B3">
    <w:pPr>
      <w:jc w:val="right"/>
      <w:rPr>
        <w:rFonts w:eastAsiaTheme="minorHAnsi"/>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C56D" w14:textId="77777777" w:rsidR="00061A81" w:rsidRDefault="00061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6CC"/>
    <w:multiLevelType w:val="hybridMultilevel"/>
    <w:tmpl w:val="1DF0E1A6"/>
    <w:styleLink w:val="ImportedStyle19"/>
    <w:lvl w:ilvl="0" w:tplc="45308DF6">
      <w:start w:val="1"/>
      <w:numFmt w:val="bullet"/>
      <w:lvlText w:val="▪"/>
      <w:lvlJc w:val="left"/>
      <w:pPr>
        <w:tabs>
          <w:tab w:val="left" w:pos="1440"/>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7E1CF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5C7F70">
      <w:start w:val="1"/>
      <w:numFmt w:val="bullet"/>
      <w:lvlText w:val="▪"/>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86101C">
      <w:start w:val="1"/>
      <w:numFmt w:val="bullet"/>
      <w:lvlText w:val="▪"/>
      <w:lvlJc w:val="left"/>
      <w:pPr>
        <w:tabs>
          <w:tab w:val="left" w:pos="144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52F50A">
      <w:start w:val="1"/>
      <w:numFmt w:val="bullet"/>
      <w:lvlText w:val="▪"/>
      <w:lvlJc w:val="left"/>
      <w:pPr>
        <w:tabs>
          <w:tab w:val="left" w:pos="144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282084">
      <w:start w:val="1"/>
      <w:numFmt w:val="bullet"/>
      <w:lvlText w:val="▪"/>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2B2F0">
      <w:start w:val="1"/>
      <w:numFmt w:val="bullet"/>
      <w:lvlText w:val="▪"/>
      <w:lvlJc w:val="left"/>
      <w:pPr>
        <w:tabs>
          <w:tab w:val="left" w:pos="144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2C25F6">
      <w:start w:val="1"/>
      <w:numFmt w:val="bullet"/>
      <w:lvlText w:val="▪"/>
      <w:lvlJc w:val="left"/>
      <w:pPr>
        <w:tabs>
          <w:tab w:val="left" w:pos="144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068DAA">
      <w:start w:val="1"/>
      <w:numFmt w:val="bullet"/>
      <w:lvlText w:val="▪"/>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A90176"/>
    <w:multiLevelType w:val="hybridMultilevel"/>
    <w:tmpl w:val="825A4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1752D"/>
    <w:multiLevelType w:val="hybridMultilevel"/>
    <w:tmpl w:val="3998F24A"/>
    <w:styleLink w:val="ImportedStyle3"/>
    <w:lvl w:ilvl="0" w:tplc="9D16F3E8">
      <w:start w:val="1"/>
      <w:numFmt w:val="bullet"/>
      <w:lvlText w:val="✓"/>
      <w:lvlJc w:val="left"/>
      <w:pPr>
        <w:ind w:left="1065" w:hanging="7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C6505A">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EDE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00613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D0039C">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A26C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B67B2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060DA0">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5ECB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9B6F05"/>
    <w:multiLevelType w:val="hybridMultilevel"/>
    <w:tmpl w:val="E51ADB66"/>
    <w:styleLink w:val="ImportedStyle18"/>
    <w:lvl w:ilvl="0" w:tplc="9C04CFC0">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F0C106">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145BE2">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F4680C">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EC132A">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70B684">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64BACC">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82521C">
      <w:start w:val="1"/>
      <w:numFmt w:val="bullet"/>
      <w:lvlText w:val="o"/>
      <w:lvlJc w:val="left"/>
      <w:pPr>
        <w:ind w:left="68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EC7A4C">
      <w:start w:val="1"/>
      <w:numFmt w:val="bullet"/>
      <w:lvlText w:val="▪"/>
      <w:lvlJc w:val="left"/>
      <w:pPr>
        <w:ind w:left="75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F354E2"/>
    <w:multiLevelType w:val="hybridMultilevel"/>
    <w:tmpl w:val="3F3C726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37DA4"/>
    <w:multiLevelType w:val="hybridMultilevel"/>
    <w:tmpl w:val="9BFCBC9E"/>
    <w:lvl w:ilvl="0" w:tplc="0CA67E36">
      <w:start w:val="1"/>
      <w:numFmt w:val="bullet"/>
      <w:lvlText w:val="✓"/>
      <w:lvlJc w:val="left"/>
      <w:pPr>
        <w:ind w:left="72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41B88"/>
    <w:multiLevelType w:val="hybridMultilevel"/>
    <w:tmpl w:val="D0749DA4"/>
    <w:styleLink w:val="ImportedStyle2"/>
    <w:lvl w:ilvl="0" w:tplc="2A3EDE5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7EEF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3C45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6CBEC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2A49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8EA0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CA1B0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54A5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50A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B3577A4"/>
    <w:multiLevelType w:val="hybridMultilevel"/>
    <w:tmpl w:val="63CC2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0D2080"/>
    <w:multiLevelType w:val="hybridMultilevel"/>
    <w:tmpl w:val="3998F24A"/>
    <w:numStyleLink w:val="ImportedStyle3"/>
  </w:abstractNum>
  <w:abstractNum w:abstractNumId="9" w15:restartNumberingAfterBreak="0">
    <w:nsid w:val="234309C0"/>
    <w:multiLevelType w:val="multilevel"/>
    <w:tmpl w:val="6CAC8B2A"/>
    <w:styleLink w:val="ImportedStyle1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46F5E6D"/>
    <w:multiLevelType w:val="hybridMultilevel"/>
    <w:tmpl w:val="A94653E0"/>
    <w:styleLink w:val="ImportedStyle10"/>
    <w:lvl w:ilvl="0" w:tplc="1B387878">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26C73E">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181B22">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582872">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2CC69E">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54CD4A">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96BD48">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80023C">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5E7E68">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81C7AEF"/>
    <w:multiLevelType w:val="hybridMultilevel"/>
    <w:tmpl w:val="90A0D62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A105B8F"/>
    <w:multiLevelType w:val="hybridMultilevel"/>
    <w:tmpl w:val="6C4C1052"/>
    <w:styleLink w:val="ImportedStyle5"/>
    <w:lvl w:ilvl="0" w:tplc="97CE690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09B6A">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3C64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18492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068556">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16E6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AC7A1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A0ECEA">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8AB4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C102095"/>
    <w:multiLevelType w:val="hybridMultilevel"/>
    <w:tmpl w:val="3954A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B95866"/>
    <w:multiLevelType w:val="hybridMultilevel"/>
    <w:tmpl w:val="F51CF73C"/>
    <w:styleLink w:val="ImportedStyle12"/>
    <w:lvl w:ilvl="0" w:tplc="5B2279A4">
      <w:start w:val="1"/>
      <w:numFmt w:val="bullet"/>
      <w:lvlText w:val="-"/>
      <w:lvlJc w:val="left"/>
      <w:pPr>
        <w:ind w:left="1416"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463794">
      <w:start w:val="1"/>
      <w:numFmt w:val="bullet"/>
      <w:lvlText w:val="o"/>
      <w:lvlJc w:val="left"/>
      <w:pPr>
        <w:ind w:left="213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C8BD14">
      <w:start w:val="1"/>
      <w:numFmt w:val="bullet"/>
      <w:lvlText w:val="▪"/>
      <w:lvlJc w:val="left"/>
      <w:pPr>
        <w:ind w:left="285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4A5998">
      <w:start w:val="1"/>
      <w:numFmt w:val="bullet"/>
      <w:lvlText w:val="•"/>
      <w:lvlJc w:val="left"/>
      <w:pPr>
        <w:ind w:left="357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BA8724">
      <w:start w:val="1"/>
      <w:numFmt w:val="bullet"/>
      <w:lvlText w:val="o"/>
      <w:lvlJc w:val="left"/>
      <w:pPr>
        <w:ind w:left="429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E017A0">
      <w:start w:val="1"/>
      <w:numFmt w:val="bullet"/>
      <w:lvlText w:val="▪"/>
      <w:lvlJc w:val="left"/>
      <w:pPr>
        <w:ind w:left="501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1CAEB2">
      <w:start w:val="1"/>
      <w:numFmt w:val="bullet"/>
      <w:lvlText w:val="•"/>
      <w:lvlJc w:val="left"/>
      <w:pPr>
        <w:ind w:left="573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44A750">
      <w:start w:val="1"/>
      <w:numFmt w:val="bullet"/>
      <w:lvlText w:val="o"/>
      <w:lvlJc w:val="left"/>
      <w:pPr>
        <w:ind w:left="645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F816EC">
      <w:start w:val="1"/>
      <w:numFmt w:val="bullet"/>
      <w:lvlText w:val="▪"/>
      <w:lvlJc w:val="left"/>
      <w:pPr>
        <w:ind w:left="717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0725363"/>
    <w:multiLevelType w:val="hybridMultilevel"/>
    <w:tmpl w:val="692429E8"/>
    <w:styleLink w:val="ImportedStyle4"/>
    <w:lvl w:ilvl="0" w:tplc="02920EA4">
      <w:start w:val="1"/>
      <w:numFmt w:val="bullet"/>
      <w:lvlText w:val="✓"/>
      <w:lvlJc w:val="left"/>
      <w:pPr>
        <w:ind w:left="1065" w:hanging="7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401A7A">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EC81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2A5A1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544704">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984F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AC8FB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BAC0D0">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4C5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5D14D7A"/>
    <w:multiLevelType w:val="multilevel"/>
    <w:tmpl w:val="99AA93E6"/>
    <w:styleLink w:val="ImportedStyle7"/>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99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9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6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76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648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75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D773C78"/>
    <w:multiLevelType w:val="hybridMultilevel"/>
    <w:tmpl w:val="07768B76"/>
    <w:styleLink w:val="ImportedStyle1"/>
    <w:lvl w:ilvl="0" w:tplc="D25C9E1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2899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EAA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1C749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EE69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A21F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1EC6D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3215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7021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5034716"/>
    <w:multiLevelType w:val="hybridMultilevel"/>
    <w:tmpl w:val="D826A106"/>
    <w:styleLink w:val="ImportedStyle20"/>
    <w:lvl w:ilvl="0" w:tplc="D3B2104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70BAD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8A0A8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50E98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06730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B8FD3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D28C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8E35C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AA1CA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5ED47EF"/>
    <w:multiLevelType w:val="hybridMultilevel"/>
    <w:tmpl w:val="C07A8E4E"/>
    <w:styleLink w:val="ImportedStyle6"/>
    <w:lvl w:ilvl="0" w:tplc="DC6E265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CA79CA">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5492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4214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0A24A6">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8052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D8AC1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D6586A">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FE20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60C04AD"/>
    <w:multiLevelType w:val="hybridMultilevel"/>
    <w:tmpl w:val="9ACE5DCE"/>
    <w:lvl w:ilvl="0" w:tplc="1D5C9C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02BA3"/>
    <w:multiLevelType w:val="hybridMultilevel"/>
    <w:tmpl w:val="B5528D9E"/>
    <w:styleLink w:val="ImportedStyle8"/>
    <w:lvl w:ilvl="0" w:tplc="5D0C24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C02A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7644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AE9D5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B86C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901A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9A8EB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56AA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9A2E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8D8439E"/>
    <w:multiLevelType w:val="hybridMultilevel"/>
    <w:tmpl w:val="A7E8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464DCF"/>
    <w:multiLevelType w:val="hybridMultilevel"/>
    <w:tmpl w:val="914CB99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AF90895"/>
    <w:multiLevelType w:val="hybridMultilevel"/>
    <w:tmpl w:val="B6B25CAE"/>
    <w:styleLink w:val="ImportedStyle21"/>
    <w:lvl w:ilvl="0" w:tplc="DE3648B6">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D6A620">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9A6DA8">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0E052A">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3C4960">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3415A6">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BA85A8">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5CBDC0">
      <w:start w:val="1"/>
      <w:numFmt w:val="bullet"/>
      <w:lvlText w:val="o"/>
      <w:lvlJc w:val="left"/>
      <w:pPr>
        <w:ind w:left="68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B04852">
      <w:start w:val="1"/>
      <w:numFmt w:val="bullet"/>
      <w:lvlText w:val="▪"/>
      <w:lvlJc w:val="left"/>
      <w:pPr>
        <w:ind w:left="75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B5713E2"/>
    <w:multiLevelType w:val="hybridMultilevel"/>
    <w:tmpl w:val="DF8C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6359D1"/>
    <w:multiLevelType w:val="hybridMultilevel"/>
    <w:tmpl w:val="FF3890FC"/>
    <w:styleLink w:val="ImportedStyle9"/>
    <w:lvl w:ilvl="0" w:tplc="A7F62212">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AA65FC">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32115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B6FC3A">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82DA08">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AA433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180E7C">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F054F8">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10820A">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CFC1578"/>
    <w:multiLevelType w:val="hybridMultilevel"/>
    <w:tmpl w:val="A5F65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C83459"/>
    <w:multiLevelType w:val="hybridMultilevel"/>
    <w:tmpl w:val="0A1C34A6"/>
    <w:styleLink w:val="ImportedStyle22"/>
    <w:lvl w:ilvl="0" w:tplc="0CA67E3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DAAEBC">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924E16">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8E32C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94549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62EB8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96E3E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C8066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4A073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66A5A49"/>
    <w:multiLevelType w:val="hybridMultilevel"/>
    <w:tmpl w:val="DEC24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FD60B9"/>
    <w:multiLevelType w:val="hybridMultilevel"/>
    <w:tmpl w:val="C5A02D64"/>
    <w:styleLink w:val="ImportedStyle16"/>
    <w:lvl w:ilvl="0" w:tplc="BCB61C88">
      <w:start w:val="1"/>
      <w:numFmt w:val="bullet"/>
      <w:lvlText w:val="o"/>
      <w:lvlJc w:val="left"/>
      <w:pPr>
        <w:ind w:left="177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046A56">
      <w:start w:val="1"/>
      <w:numFmt w:val="bullet"/>
      <w:lvlText w:val="o"/>
      <w:lvlJc w:val="left"/>
      <w:pPr>
        <w:ind w:left="249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DA378C">
      <w:start w:val="1"/>
      <w:numFmt w:val="bullet"/>
      <w:lvlText w:val="▪"/>
      <w:lvlJc w:val="left"/>
      <w:pPr>
        <w:ind w:left="321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9C5AD4">
      <w:start w:val="1"/>
      <w:numFmt w:val="bullet"/>
      <w:lvlText w:val="•"/>
      <w:lvlJc w:val="left"/>
      <w:pPr>
        <w:ind w:left="393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EC080C">
      <w:start w:val="1"/>
      <w:numFmt w:val="bullet"/>
      <w:lvlText w:val="o"/>
      <w:lvlJc w:val="left"/>
      <w:pPr>
        <w:ind w:left="465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E4A7C8">
      <w:start w:val="1"/>
      <w:numFmt w:val="bullet"/>
      <w:lvlText w:val="▪"/>
      <w:lvlJc w:val="left"/>
      <w:pPr>
        <w:ind w:left="537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4A55C0">
      <w:start w:val="1"/>
      <w:numFmt w:val="bullet"/>
      <w:lvlText w:val="•"/>
      <w:lvlJc w:val="left"/>
      <w:pPr>
        <w:ind w:left="609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84ED1E">
      <w:start w:val="1"/>
      <w:numFmt w:val="bullet"/>
      <w:lvlText w:val="o"/>
      <w:lvlJc w:val="left"/>
      <w:pPr>
        <w:ind w:left="681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A858F2">
      <w:start w:val="1"/>
      <w:numFmt w:val="bullet"/>
      <w:lvlText w:val="▪"/>
      <w:lvlJc w:val="left"/>
      <w:pPr>
        <w:ind w:left="753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7466F8A"/>
    <w:multiLevelType w:val="hybridMultilevel"/>
    <w:tmpl w:val="C44E5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23084E"/>
    <w:multiLevelType w:val="multilevel"/>
    <w:tmpl w:val="FFFFFFFF"/>
    <w:lvl w:ilvl="0">
      <w:start w:val="1"/>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3" w15:restartNumberingAfterBreak="0">
    <w:nsid w:val="582545EC"/>
    <w:multiLevelType w:val="hybridMultilevel"/>
    <w:tmpl w:val="51A6E4CC"/>
    <w:styleLink w:val="ImportedStyle13"/>
    <w:lvl w:ilvl="0" w:tplc="12360D7A">
      <w:start w:val="1"/>
      <w:numFmt w:val="bullet"/>
      <w:lvlText w:val="o"/>
      <w:lvlJc w:val="left"/>
      <w:pPr>
        <w:ind w:left="2136"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2226A2">
      <w:start w:val="1"/>
      <w:numFmt w:val="bullet"/>
      <w:lvlText w:val="o"/>
      <w:lvlJc w:val="left"/>
      <w:pPr>
        <w:ind w:left="285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1A215E">
      <w:start w:val="1"/>
      <w:numFmt w:val="bullet"/>
      <w:lvlText w:val="▪"/>
      <w:lvlJc w:val="left"/>
      <w:pPr>
        <w:ind w:left="357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BEBA4E">
      <w:start w:val="1"/>
      <w:numFmt w:val="bullet"/>
      <w:lvlText w:val="•"/>
      <w:lvlJc w:val="left"/>
      <w:pPr>
        <w:ind w:left="429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589536">
      <w:start w:val="1"/>
      <w:numFmt w:val="bullet"/>
      <w:lvlText w:val="o"/>
      <w:lvlJc w:val="left"/>
      <w:pPr>
        <w:ind w:left="501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8A4880">
      <w:start w:val="1"/>
      <w:numFmt w:val="bullet"/>
      <w:lvlText w:val="▪"/>
      <w:lvlJc w:val="left"/>
      <w:pPr>
        <w:ind w:left="573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38ABA0">
      <w:start w:val="1"/>
      <w:numFmt w:val="bullet"/>
      <w:lvlText w:val="•"/>
      <w:lvlJc w:val="left"/>
      <w:pPr>
        <w:ind w:left="645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B42FBC">
      <w:start w:val="1"/>
      <w:numFmt w:val="bullet"/>
      <w:lvlText w:val="o"/>
      <w:lvlJc w:val="left"/>
      <w:pPr>
        <w:ind w:left="717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66CAC4">
      <w:start w:val="1"/>
      <w:numFmt w:val="bullet"/>
      <w:lvlText w:val="▪"/>
      <w:lvlJc w:val="left"/>
      <w:pPr>
        <w:ind w:left="789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2C72FCD"/>
    <w:multiLevelType w:val="hybridMultilevel"/>
    <w:tmpl w:val="F64A028C"/>
    <w:styleLink w:val="ImportedStyle15"/>
    <w:lvl w:ilvl="0" w:tplc="2D3A69B8">
      <w:start w:val="1"/>
      <w:numFmt w:val="bullet"/>
      <w:lvlText w:val="o"/>
      <w:lvlJc w:val="left"/>
      <w:pPr>
        <w:ind w:left="177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984498">
      <w:start w:val="1"/>
      <w:numFmt w:val="bullet"/>
      <w:lvlText w:val="o"/>
      <w:lvlJc w:val="left"/>
      <w:pPr>
        <w:ind w:left="249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83580">
      <w:start w:val="1"/>
      <w:numFmt w:val="bullet"/>
      <w:lvlText w:val="▪"/>
      <w:lvlJc w:val="left"/>
      <w:pPr>
        <w:ind w:left="321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962F7C">
      <w:start w:val="1"/>
      <w:numFmt w:val="bullet"/>
      <w:lvlText w:val="•"/>
      <w:lvlJc w:val="left"/>
      <w:pPr>
        <w:ind w:left="393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500C3A">
      <w:start w:val="1"/>
      <w:numFmt w:val="bullet"/>
      <w:lvlText w:val="o"/>
      <w:lvlJc w:val="left"/>
      <w:pPr>
        <w:ind w:left="465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A42238">
      <w:start w:val="1"/>
      <w:numFmt w:val="bullet"/>
      <w:lvlText w:val="▪"/>
      <w:lvlJc w:val="left"/>
      <w:pPr>
        <w:ind w:left="537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485134">
      <w:start w:val="1"/>
      <w:numFmt w:val="bullet"/>
      <w:lvlText w:val="•"/>
      <w:lvlJc w:val="left"/>
      <w:pPr>
        <w:ind w:left="609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96B986">
      <w:start w:val="1"/>
      <w:numFmt w:val="bullet"/>
      <w:lvlText w:val="o"/>
      <w:lvlJc w:val="left"/>
      <w:pPr>
        <w:ind w:left="681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3A88B0">
      <w:start w:val="1"/>
      <w:numFmt w:val="bullet"/>
      <w:lvlText w:val="▪"/>
      <w:lvlJc w:val="left"/>
      <w:pPr>
        <w:ind w:left="753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7B72862"/>
    <w:multiLevelType w:val="hybridMultilevel"/>
    <w:tmpl w:val="81808794"/>
    <w:lvl w:ilvl="0" w:tplc="E00CEA64">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03789B"/>
    <w:multiLevelType w:val="hybridMultilevel"/>
    <w:tmpl w:val="692429E8"/>
    <w:numStyleLink w:val="ImportedStyle4"/>
  </w:abstractNum>
  <w:abstractNum w:abstractNumId="37" w15:restartNumberingAfterBreak="0">
    <w:nsid w:val="70CE5BDE"/>
    <w:multiLevelType w:val="hybridMultilevel"/>
    <w:tmpl w:val="47AAB376"/>
    <w:styleLink w:val="ImportedStyle23"/>
    <w:lvl w:ilvl="0" w:tplc="2D462DB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A8212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0A243C">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7255A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64B21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70159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20CA9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BACE0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451EC">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1297E8B"/>
    <w:multiLevelType w:val="multilevel"/>
    <w:tmpl w:val="14CADFC6"/>
    <w:styleLink w:val="ImportedStyle1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39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540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64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79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90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044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2A03D0A"/>
    <w:multiLevelType w:val="hybridMultilevel"/>
    <w:tmpl w:val="DC9AA7C8"/>
    <w:styleLink w:val="ImportedStyle17"/>
    <w:lvl w:ilvl="0" w:tplc="2248AC1E">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165D78">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CE972C">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C21828">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4833CC">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84358C">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461244">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166510">
      <w:start w:val="1"/>
      <w:numFmt w:val="bullet"/>
      <w:lvlText w:val="o"/>
      <w:lvlJc w:val="left"/>
      <w:pPr>
        <w:ind w:left="68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A887EC">
      <w:start w:val="1"/>
      <w:numFmt w:val="bullet"/>
      <w:lvlText w:val="▪"/>
      <w:lvlJc w:val="left"/>
      <w:pPr>
        <w:ind w:left="75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6D9227A"/>
    <w:multiLevelType w:val="hybridMultilevel"/>
    <w:tmpl w:val="B6DED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96514C"/>
    <w:multiLevelType w:val="hybridMultilevel"/>
    <w:tmpl w:val="0AF6FDD8"/>
    <w:lvl w:ilvl="0" w:tplc="FB86D2AC">
      <w:start w:val="1"/>
      <w:numFmt w:val="decimal"/>
      <w:pStyle w:val="Style1"/>
      <w:lvlText w:val="%1."/>
      <w:lvlJc w:val="left"/>
      <w:pPr>
        <w:ind w:left="1080" w:hanging="720"/>
      </w:pPr>
      <w:rPr>
        <w:rFonts w:hint="default"/>
        <w:b w:val="0"/>
        <w:i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29056435">
    <w:abstractNumId w:val="17"/>
  </w:num>
  <w:num w:numId="2" w16cid:durableId="1420978607">
    <w:abstractNumId w:val="6"/>
  </w:num>
  <w:num w:numId="3" w16cid:durableId="1702827718">
    <w:abstractNumId w:val="2"/>
  </w:num>
  <w:num w:numId="4" w16cid:durableId="2005933811">
    <w:abstractNumId w:val="15"/>
  </w:num>
  <w:num w:numId="5" w16cid:durableId="1367483622">
    <w:abstractNumId w:val="12"/>
  </w:num>
  <w:num w:numId="6" w16cid:durableId="80562769">
    <w:abstractNumId w:val="19"/>
  </w:num>
  <w:num w:numId="7" w16cid:durableId="632760876">
    <w:abstractNumId w:val="16"/>
  </w:num>
  <w:num w:numId="8" w16cid:durableId="489256083">
    <w:abstractNumId w:val="21"/>
  </w:num>
  <w:num w:numId="9" w16cid:durableId="912467315">
    <w:abstractNumId w:val="26"/>
  </w:num>
  <w:num w:numId="10" w16cid:durableId="877861502">
    <w:abstractNumId w:val="10"/>
  </w:num>
  <w:num w:numId="11" w16cid:durableId="1595819526">
    <w:abstractNumId w:val="38"/>
  </w:num>
  <w:num w:numId="12" w16cid:durableId="830482009">
    <w:abstractNumId w:val="14"/>
  </w:num>
  <w:num w:numId="13" w16cid:durableId="1760639809">
    <w:abstractNumId w:val="33"/>
  </w:num>
  <w:num w:numId="14" w16cid:durableId="480849203">
    <w:abstractNumId w:val="9"/>
  </w:num>
  <w:num w:numId="15" w16cid:durableId="148835736">
    <w:abstractNumId w:val="34"/>
  </w:num>
  <w:num w:numId="16" w16cid:durableId="1608078398">
    <w:abstractNumId w:val="30"/>
  </w:num>
  <w:num w:numId="17" w16cid:durableId="1970699798">
    <w:abstractNumId w:val="39"/>
  </w:num>
  <w:num w:numId="18" w16cid:durableId="1184325907">
    <w:abstractNumId w:val="3"/>
  </w:num>
  <w:num w:numId="19" w16cid:durableId="1932008019">
    <w:abstractNumId w:val="0"/>
  </w:num>
  <w:num w:numId="20" w16cid:durableId="1001617204">
    <w:abstractNumId w:val="18"/>
  </w:num>
  <w:num w:numId="21" w16cid:durableId="1142113535">
    <w:abstractNumId w:val="24"/>
  </w:num>
  <w:num w:numId="22" w16cid:durableId="372079848">
    <w:abstractNumId w:val="28"/>
  </w:num>
  <w:num w:numId="23" w16cid:durableId="1553687200">
    <w:abstractNumId w:val="37"/>
  </w:num>
  <w:num w:numId="24" w16cid:durableId="550312272">
    <w:abstractNumId w:val="41"/>
  </w:num>
  <w:num w:numId="25" w16cid:durableId="2038695146">
    <w:abstractNumId w:val="8"/>
  </w:num>
  <w:num w:numId="26" w16cid:durableId="767626371">
    <w:abstractNumId w:val="36"/>
  </w:num>
  <w:num w:numId="27" w16cid:durableId="1978487289">
    <w:abstractNumId w:val="5"/>
  </w:num>
  <w:num w:numId="28" w16cid:durableId="1166239983">
    <w:abstractNumId w:val="40"/>
  </w:num>
  <w:num w:numId="29" w16cid:durableId="293100458">
    <w:abstractNumId w:val="20"/>
  </w:num>
  <w:num w:numId="30" w16cid:durableId="348458687">
    <w:abstractNumId w:val="4"/>
  </w:num>
  <w:num w:numId="31" w16cid:durableId="2078164889">
    <w:abstractNumId w:val="1"/>
  </w:num>
  <w:num w:numId="32" w16cid:durableId="45885296">
    <w:abstractNumId w:val="23"/>
  </w:num>
  <w:num w:numId="33" w16cid:durableId="336349867">
    <w:abstractNumId w:val="7"/>
  </w:num>
  <w:num w:numId="34" w16cid:durableId="1214775838">
    <w:abstractNumId w:val="11"/>
  </w:num>
  <w:num w:numId="35" w16cid:durableId="628323138">
    <w:abstractNumId w:val="29"/>
  </w:num>
  <w:num w:numId="36" w16cid:durableId="304164046">
    <w:abstractNumId w:val="35"/>
  </w:num>
  <w:num w:numId="37" w16cid:durableId="1633097381">
    <w:abstractNumId w:val="25"/>
  </w:num>
  <w:num w:numId="38" w16cid:durableId="939606888">
    <w:abstractNumId w:val="22"/>
  </w:num>
  <w:num w:numId="39" w16cid:durableId="1650285891">
    <w:abstractNumId w:val="13"/>
  </w:num>
  <w:num w:numId="40" w16cid:durableId="277640184">
    <w:abstractNumId w:val="27"/>
  </w:num>
  <w:num w:numId="41" w16cid:durableId="608973692">
    <w:abstractNumId w:val="31"/>
  </w:num>
  <w:num w:numId="42" w16cid:durableId="1983924370">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isplayBackgroundShape/>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59D"/>
    <w:rsid w:val="000055DF"/>
    <w:rsid w:val="00012A14"/>
    <w:rsid w:val="0002345F"/>
    <w:rsid w:val="00024CEC"/>
    <w:rsid w:val="00033781"/>
    <w:rsid w:val="00034291"/>
    <w:rsid w:val="000475F5"/>
    <w:rsid w:val="00061A81"/>
    <w:rsid w:val="00070C9A"/>
    <w:rsid w:val="00096A6C"/>
    <w:rsid w:val="000A1C0D"/>
    <w:rsid w:val="000B42F3"/>
    <w:rsid w:val="000D2B8B"/>
    <w:rsid w:val="000F134F"/>
    <w:rsid w:val="000F1A8A"/>
    <w:rsid w:val="00112F24"/>
    <w:rsid w:val="001133F9"/>
    <w:rsid w:val="00134D3F"/>
    <w:rsid w:val="00140A17"/>
    <w:rsid w:val="00157C09"/>
    <w:rsid w:val="001976B9"/>
    <w:rsid w:val="001A6F8A"/>
    <w:rsid w:val="001C080E"/>
    <w:rsid w:val="001C2674"/>
    <w:rsid w:val="001F64A2"/>
    <w:rsid w:val="00211815"/>
    <w:rsid w:val="00222999"/>
    <w:rsid w:val="0028011F"/>
    <w:rsid w:val="00295420"/>
    <w:rsid w:val="002A2082"/>
    <w:rsid w:val="002A73BF"/>
    <w:rsid w:val="002A7D93"/>
    <w:rsid w:val="002E2240"/>
    <w:rsid w:val="002F4AD0"/>
    <w:rsid w:val="0030059D"/>
    <w:rsid w:val="00316F00"/>
    <w:rsid w:val="00326F8E"/>
    <w:rsid w:val="003400B3"/>
    <w:rsid w:val="00347226"/>
    <w:rsid w:val="00355737"/>
    <w:rsid w:val="00367C76"/>
    <w:rsid w:val="00373633"/>
    <w:rsid w:val="003927E9"/>
    <w:rsid w:val="0039466E"/>
    <w:rsid w:val="003B2BB5"/>
    <w:rsid w:val="003E5EC4"/>
    <w:rsid w:val="0040468A"/>
    <w:rsid w:val="00405D9E"/>
    <w:rsid w:val="00434BD2"/>
    <w:rsid w:val="0045723A"/>
    <w:rsid w:val="00483D45"/>
    <w:rsid w:val="004A223C"/>
    <w:rsid w:val="004A2A7E"/>
    <w:rsid w:val="004B30FD"/>
    <w:rsid w:val="004C1158"/>
    <w:rsid w:val="004C58D8"/>
    <w:rsid w:val="004D15CF"/>
    <w:rsid w:val="004D3353"/>
    <w:rsid w:val="004F3F5F"/>
    <w:rsid w:val="004F42CC"/>
    <w:rsid w:val="004F73F7"/>
    <w:rsid w:val="00522198"/>
    <w:rsid w:val="00526FF3"/>
    <w:rsid w:val="00537530"/>
    <w:rsid w:val="005457DA"/>
    <w:rsid w:val="00566642"/>
    <w:rsid w:val="005777DA"/>
    <w:rsid w:val="00590904"/>
    <w:rsid w:val="005A6383"/>
    <w:rsid w:val="005A6C57"/>
    <w:rsid w:val="005B7FD5"/>
    <w:rsid w:val="005C2383"/>
    <w:rsid w:val="005E2C5E"/>
    <w:rsid w:val="005E4D98"/>
    <w:rsid w:val="005F046C"/>
    <w:rsid w:val="006051A1"/>
    <w:rsid w:val="00605A53"/>
    <w:rsid w:val="00607061"/>
    <w:rsid w:val="00607CB4"/>
    <w:rsid w:val="006175C3"/>
    <w:rsid w:val="00620269"/>
    <w:rsid w:val="0066166B"/>
    <w:rsid w:val="0066617C"/>
    <w:rsid w:val="00670E16"/>
    <w:rsid w:val="006776A7"/>
    <w:rsid w:val="00680892"/>
    <w:rsid w:val="00682B90"/>
    <w:rsid w:val="00685859"/>
    <w:rsid w:val="006A2EC7"/>
    <w:rsid w:val="006A3532"/>
    <w:rsid w:val="006A3D11"/>
    <w:rsid w:val="006B0454"/>
    <w:rsid w:val="006B4796"/>
    <w:rsid w:val="006E7838"/>
    <w:rsid w:val="006F1458"/>
    <w:rsid w:val="006F7079"/>
    <w:rsid w:val="00714CAD"/>
    <w:rsid w:val="007248C2"/>
    <w:rsid w:val="00733FAB"/>
    <w:rsid w:val="007462C1"/>
    <w:rsid w:val="0075720F"/>
    <w:rsid w:val="00780250"/>
    <w:rsid w:val="007C4D1C"/>
    <w:rsid w:val="007E11F9"/>
    <w:rsid w:val="007E4213"/>
    <w:rsid w:val="007E5BE4"/>
    <w:rsid w:val="00812271"/>
    <w:rsid w:val="00815E1F"/>
    <w:rsid w:val="00817FCB"/>
    <w:rsid w:val="008220F9"/>
    <w:rsid w:val="00824942"/>
    <w:rsid w:val="00827B48"/>
    <w:rsid w:val="00831EC2"/>
    <w:rsid w:val="00886173"/>
    <w:rsid w:val="008C1DEF"/>
    <w:rsid w:val="008E23E2"/>
    <w:rsid w:val="009115E3"/>
    <w:rsid w:val="00921F2C"/>
    <w:rsid w:val="00933730"/>
    <w:rsid w:val="00936698"/>
    <w:rsid w:val="0094738E"/>
    <w:rsid w:val="0095586F"/>
    <w:rsid w:val="00960694"/>
    <w:rsid w:val="00976E17"/>
    <w:rsid w:val="009865A5"/>
    <w:rsid w:val="009A1477"/>
    <w:rsid w:val="009B0E84"/>
    <w:rsid w:val="00A21022"/>
    <w:rsid w:val="00A24A51"/>
    <w:rsid w:val="00A24A6A"/>
    <w:rsid w:val="00A34C9D"/>
    <w:rsid w:val="00A353B1"/>
    <w:rsid w:val="00A77B09"/>
    <w:rsid w:val="00A8090C"/>
    <w:rsid w:val="00AB54EC"/>
    <w:rsid w:val="00AC58BA"/>
    <w:rsid w:val="00AE0765"/>
    <w:rsid w:val="00AE1B3C"/>
    <w:rsid w:val="00AF45AE"/>
    <w:rsid w:val="00AF4D95"/>
    <w:rsid w:val="00AF5BAD"/>
    <w:rsid w:val="00B10C8B"/>
    <w:rsid w:val="00B111CF"/>
    <w:rsid w:val="00B23B2C"/>
    <w:rsid w:val="00B23CAA"/>
    <w:rsid w:val="00B47037"/>
    <w:rsid w:val="00B57C50"/>
    <w:rsid w:val="00B87FB5"/>
    <w:rsid w:val="00BC75FD"/>
    <w:rsid w:val="00BD1FBD"/>
    <w:rsid w:val="00BE5F01"/>
    <w:rsid w:val="00BE6D11"/>
    <w:rsid w:val="00BF26DB"/>
    <w:rsid w:val="00C135E0"/>
    <w:rsid w:val="00C159E8"/>
    <w:rsid w:val="00C2753D"/>
    <w:rsid w:val="00C51298"/>
    <w:rsid w:val="00C659CE"/>
    <w:rsid w:val="00C728B0"/>
    <w:rsid w:val="00CB4E95"/>
    <w:rsid w:val="00CC4DCD"/>
    <w:rsid w:val="00D05E14"/>
    <w:rsid w:val="00D11A51"/>
    <w:rsid w:val="00D163D7"/>
    <w:rsid w:val="00D261B3"/>
    <w:rsid w:val="00D33F72"/>
    <w:rsid w:val="00D34C19"/>
    <w:rsid w:val="00D35FAE"/>
    <w:rsid w:val="00D5226D"/>
    <w:rsid w:val="00D56F27"/>
    <w:rsid w:val="00D86CDD"/>
    <w:rsid w:val="00D960E5"/>
    <w:rsid w:val="00DE0C69"/>
    <w:rsid w:val="00E024A2"/>
    <w:rsid w:val="00E047E8"/>
    <w:rsid w:val="00E10FC6"/>
    <w:rsid w:val="00E213F5"/>
    <w:rsid w:val="00E24772"/>
    <w:rsid w:val="00E366E6"/>
    <w:rsid w:val="00E37FEB"/>
    <w:rsid w:val="00E55219"/>
    <w:rsid w:val="00E56406"/>
    <w:rsid w:val="00E633DC"/>
    <w:rsid w:val="00E67910"/>
    <w:rsid w:val="00E86DA0"/>
    <w:rsid w:val="00E96C49"/>
    <w:rsid w:val="00EB33C5"/>
    <w:rsid w:val="00EB65FE"/>
    <w:rsid w:val="00EC1771"/>
    <w:rsid w:val="00ED1843"/>
    <w:rsid w:val="00F13F5A"/>
    <w:rsid w:val="00F21B26"/>
    <w:rsid w:val="00F365CF"/>
    <w:rsid w:val="00F476B2"/>
    <w:rsid w:val="00F47CD6"/>
    <w:rsid w:val="00F73D13"/>
    <w:rsid w:val="00F74E0E"/>
    <w:rsid w:val="00F82DDA"/>
    <w:rsid w:val="00F954ED"/>
    <w:rsid w:val="00FB2F3D"/>
    <w:rsid w:val="00FE1F43"/>
    <w:rsid w:val="00FE37D5"/>
    <w:rsid w:val="00FF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763D1"/>
  <w15:docId w15:val="{67D1CAE2-0A4D-034D-83B3-85C5242C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next w:val="Body"/>
    <w:link w:val="Heading1Char"/>
    <w:uiPriority w:val="9"/>
    <w:qFormat/>
    <w:pPr>
      <w:keepNext/>
      <w:keepLines/>
      <w:spacing w:before="480" w:line="276" w:lineRule="auto"/>
      <w:outlineLvl w:val="0"/>
    </w:pPr>
    <w:rPr>
      <w:rFonts w:ascii="Trebuchet MS" w:hAnsi="Trebuchet MS" w:cs="Arial Unicode MS"/>
      <w:b/>
      <w:bCs/>
      <w:color w:val="6A9711"/>
      <w:sz w:val="28"/>
      <w:szCs w:val="28"/>
      <w:u w:color="6A9711"/>
    </w:rPr>
  </w:style>
  <w:style w:type="paragraph" w:styleId="Heading2">
    <w:name w:val="heading 2"/>
    <w:aliases w:val="Apple Heading 2"/>
    <w:next w:val="Body"/>
    <w:unhideWhenUsed/>
    <w:qFormat/>
    <w:pPr>
      <w:keepNext/>
      <w:keepLines/>
      <w:spacing w:before="200" w:line="276" w:lineRule="auto"/>
      <w:outlineLvl w:val="1"/>
    </w:pPr>
    <w:rPr>
      <w:rFonts w:ascii="Trebuchet MS" w:hAnsi="Trebuchet MS" w:cs="Arial Unicode MS"/>
      <w:b/>
      <w:bCs/>
      <w:color w:val="8FCB17"/>
      <w:sz w:val="26"/>
      <w:szCs w:val="26"/>
      <w:u w:color="8FCB17"/>
    </w:rPr>
  </w:style>
  <w:style w:type="paragraph" w:styleId="Heading3">
    <w:name w:val="heading 3"/>
    <w:next w:val="Body"/>
    <w:unhideWhenUsed/>
    <w:qFormat/>
    <w:pPr>
      <w:keepNext/>
      <w:keepLines/>
      <w:spacing w:before="200"/>
      <w:outlineLvl w:val="2"/>
    </w:pPr>
    <w:rPr>
      <w:rFonts w:ascii="Calibri" w:eastAsia="Calibri" w:hAnsi="Calibri" w:cs="Calibri"/>
      <w:b/>
      <w:bCs/>
      <w:color w:val="4F81BD"/>
      <w:u w:color="4F81BD"/>
    </w:rPr>
  </w:style>
  <w:style w:type="paragraph" w:styleId="Heading4">
    <w:name w:val="heading 4"/>
    <w:aliases w:val="Appl Heading 5"/>
    <w:next w:val="Body"/>
    <w:unhideWhenUsed/>
    <w:qFormat/>
    <w:pPr>
      <w:keepNext/>
      <w:keepLines/>
      <w:spacing w:before="200"/>
      <w:outlineLvl w:val="3"/>
    </w:pPr>
    <w:rPr>
      <w:rFonts w:ascii="Calibri" w:eastAsia="Calibri" w:hAnsi="Calibri" w:cs="Calibri"/>
      <w:b/>
      <w:bCs/>
      <w:i/>
      <w:iCs/>
      <w:color w:val="4F81BD"/>
      <w:u w:color="4F81BD"/>
    </w:rPr>
  </w:style>
  <w:style w:type="paragraph" w:styleId="Heading5">
    <w:name w:val="heading 5"/>
    <w:aliases w:val="Heading 4 bis"/>
    <w:basedOn w:val="Normal"/>
    <w:next w:val="Normal"/>
    <w:link w:val="Heading5Char"/>
    <w:autoRedefine/>
    <w:qFormat/>
    <w:rsid w:val="007E5BE4"/>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2880"/>
      </w:tabs>
      <w:spacing w:before="240" w:after="240"/>
      <w:outlineLvl w:val="4"/>
    </w:pPr>
    <w:rPr>
      <w:rFonts w:eastAsia="Times New Roman"/>
      <w:snapToGrid w:val="0"/>
      <w:sz w:val="28"/>
      <w:szCs w:val="20"/>
      <w:bdr w:val="none" w:sz="0" w:space="0" w:color="auto"/>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pPr>
    <w:rPr>
      <w:rFonts w:ascii="Trebuchet MS" w:hAnsi="Trebuchet MS" w:cs="Arial Unicode MS"/>
      <w:color w:val="000000"/>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pPr>
    <w:rPr>
      <w:rFonts w:ascii="Trebuchet MS" w:hAnsi="Trebuchet MS" w:cs="Arial Unicode MS"/>
      <w:color w:val="000000"/>
      <w:u w:color="000000"/>
    </w:rPr>
  </w:style>
  <w:style w:type="paragraph" w:customStyle="1" w:styleId="TitleA">
    <w:name w:val="Title A"/>
    <w:next w:val="Body"/>
    <w:pPr>
      <w:pBdr>
        <w:bottom w:val="single" w:sz="8" w:space="0" w:color="B8CCE4"/>
      </w:pBdr>
      <w:spacing w:after="300"/>
    </w:pPr>
    <w:rPr>
      <w:rFonts w:ascii="Trebuchet MS" w:eastAsia="Trebuchet MS" w:hAnsi="Trebuchet MS" w:cs="Trebuchet MS"/>
      <w:color w:val="4F81BD"/>
      <w:spacing w:val="5"/>
      <w:kern w:val="28"/>
      <w:sz w:val="52"/>
      <w:szCs w:val="52"/>
      <w:u w:color="4F81BD"/>
    </w:rPr>
  </w:style>
  <w:style w:type="paragraph" w:styleId="NoSpacing">
    <w:name w:val="No Spacing"/>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styleId="ListParagraph">
    <w:name w:val="List Paragraph"/>
    <w:uiPriority w:val="34"/>
    <w:qFormat/>
    <w:pPr>
      <w:spacing w:after="200" w:line="276" w:lineRule="auto"/>
      <w:ind w:left="720"/>
    </w:pPr>
    <w:rPr>
      <w:rFonts w:cs="Arial Unicode MS"/>
      <w:color w:val="000000"/>
      <w:sz w:val="24"/>
      <w:szCs w:val="24"/>
      <w:u w:color="000000"/>
    </w:r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19">
    <w:name w:val="Imported Style 19"/>
    <w:pPr>
      <w:numPr>
        <w:numId w:val="19"/>
      </w:numPr>
    </w:pPr>
  </w:style>
  <w:style w:type="numbering" w:customStyle="1" w:styleId="ImportedStyle20">
    <w:name w:val="Imported Style 20"/>
    <w:pPr>
      <w:numPr>
        <w:numId w:val="20"/>
      </w:numPr>
    </w:pPr>
  </w:style>
  <w:style w:type="numbering" w:customStyle="1" w:styleId="ImportedStyle21">
    <w:name w:val="Imported Style 21"/>
    <w:pPr>
      <w:numPr>
        <w:numId w:val="21"/>
      </w:numPr>
    </w:pPr>
  </w:style>
  <w:style w:type="numbering" w:customStyle="1" w:styleId="ImportedStyle22">
    <w:name w:val="Imported Style 22"/>
    <w:pPr>
      <w:numPr>
        <w:numId w:val="22"/>
      </w:numPr>
    </w:pPr>
  </w:style>
  <w:style w:type="numbering" w:customStyle="1" w:styleId="ImportedStyle23">
    <w:name w:val="Imported Style 23"/>
    <w:pPr>
      <w:numPr>
        <w:numId w:val="23"/>
      </w:numPr>
    </w:pPr>
  </w:style>
  <w:style w:type="paragraph" w:styleId="Footer">
    <w:name w:val="footer"/>
    <w:basedOn w:val="Normal"/>
    <w:link w:val="FooterChar"/>
    <w:uiPriority w:val="99"/>
    <w:unhideWhenUsed/>
    <w:rsid w:val="00B23B2C"/>
    <w:pPr>
      <w:tabs>
        <w:tab w:val="center" w:pos="4680"/>
        <w:tab w:val="right" w:pos="9360"/>
      </w:tabs>
    </w:pPr>
  </w:style>
  <w:style w:type="character" w:customStyle="1" w:styleId="FooterChar">
    <w:name w:val="Footer Char"/>
    <w:basedOn w:val="DefaultParagraphFont"/>
    <w:link w:val="Footer"/>
    <w:uiPriority w:val="99"/>
    <w:rsid w:val="00B23B2C"/>
    <w:rPr>
      <w:sz w:val="24"/>
      <w:szCs w:val="24"/>
    </w:rPr>
  </w:style>
  <w:style w:type="character" w:customStyle="1" w:styleId="UnresolvedMention1">
    <w:name w:val="Unresolved Mention1"/>
    <w:basedOn w:val="DefaultParagraphFont"/>
    <w:uiPriority w:val="99"/>
    <w:semiHidden/>
    <w:unhideWhenUsed/>
    <w:rsid w:val="004F3F5F"/>
    <w:rPr>
      <w:color w:val="605E5C"/>
      <w:shd w:val="clear" w:color="auto" w:fill="E1DFDD"/>
    </w:rPr>
  </w:style>
  <w:style w:type="character" w:customStyle="1" w:styleId="Heading1Char">
    <w:name w:val="Heading 1 Char"/>
    <w:basedOn w:val="DefaultParagraphFont"/>
    <w:link w:val="Heading1"/>
    <w:uiPriority w:val="9"/>
    <w:rsid w:val="004F3F5F"/>
    <w:rPr>
      <w:rFonts w:ascii="Trebuchet MS" w:hAnsi="Trebuchet MS" w:cs="Arial Unicode MS"/>
      <w:b/>
      <w:bCs/>
      <w:color w:val="6A9711"/>
      <w:sz w:val="28"/>
      <w:szCs w:val="28"/>
      <w:u w:color="6A9711"/>
    </w:rPr>
  </w:style>
  <w:style w:type="paragraph" w:styleId="NormalWeb">
    <w:name w:val="Normal (Web)"/>
    <w:basedOn w:val="Normal"/>
    <w:uiPriority w:val="99"/>
    <w:unhideWhenUsed/>
    <w:rsid w:val="00526F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FollowedHyperlink">
    <w:name w:val="FollowedHyperlink"/>
    <w:basedOn w:val="DefaultParagraphFont"/>
    <w:uiPriority w:val="99"/>
    <w:semiHidden/>
    <w:unhideWhenUsed/>
    <w:rsid w:val="00526FF3"/>
    <w:rPr>
      <w:color w:val="FF00FF" w:themeColor="followedHyperlink"/>
      <w:u w:val="single"/>
    </w:rPr>
  </w:style>
  <w:style w:type="paragraph" w:styleId="Title">
    <w:name w:val="Title"/>
    <w:basedOn w:val="Normal"/>
    <w:next w:val="Normal"/>
    <w:link w:val="TitleChar"/>
    <w:uiPriority w:val="10"/>
    <w:qFormat/>
    <w:rsid w:val="0028011F"/>
    <w:pPr>
      <w:pBdr>
        <w:top w:val="none" w:sz="0" w:space="0" w:color="auto"/>
        <w:left w:val="none" w:sz="0" w:space="0" w:color="auto"/>
        <w:bottom w:val="single" w:sz="8" w:space="1" w:color="B8CCE4"/>
        <w:right w:val="none" w:sz="0" w:space="0" w:color="auto"/>
        <w:between w:val="none" w:sz="0" w:space="0" w:color="auto"/>
        <w:bar w:val="none" w:sz="0" w:color="auto"/>
      </w:pBdr>
      <w:spacing w:after="300"/>
      <w:contextualSpacing/>
    </w:pPr>
    <w:rPr>
      <w:rFonts w:ascii="Trebuchet MS" w:eastAsia="Times New Roman" w:hAnsi="Trebuchet MS"/>
      <w:color w:val="4F81BD"/>
      <w:spacing w:val="5"/>
      <w:kern w:val="28"/>
      <w:sz w:val="52"/>
      <w:szCs w:val="52"/>
      <w:bdr w:val="none" w:sz="0" w:space="0" w:color="auto"/>
      <w:lang w:val="x-none"/>
    </w:rPr>
  </w:style>
  <w:style w:type="character" w:customStyle="1" w:styleId="TitleChar">
    <w:name w:val="Title Char"/>
    <w:basedOn w:val="DefaultParagraphFont"/>
    <w:link w:val="Title"/>
    <w:uiPriority w:val="10"/>
    <w:rsid w:val="0028011F"/>
    <w:rPr>
      <w:rFonts w:ascii="Trebuchet MS" w:eastAsia="Times New Roman" w:hAnsi="Trebuchet MS"/>
      <w:color w:val="4F81BD"/>
      <w:spacing w:val="5"/>
      <w:kern w:val="28"/>
      <w:sz w:val="52"/>
      <w:szCs w:val="52"/>
      <w:bdr w:val="none" w:sz="0" w:space="0" w:color="auto"/>
      <w:lang w:val="x-none"/>
    </w:rPr>
  </w:style>
  <w:style w:type="paragraph" w:customStyle="1" w:styleId="Style1">
    <w:name w:val="Style1"/>
    <w:basedOn w:val="Title"/>
    <w:qFormat/>
    <w:rsid w:val="0028011F"/>
    <w:pPr>
      <w:numPr>
        <w:numId w:val="24"/>
      </w:numPr>
      <w:jc w:val="center"/>
    </w:pPr>
    <w:rPr>
      <w:rFonts w:ascii="Times New Roman" w:hAnsi="Times New Roman"/>
      <w:noProof/>
      <w:color w:val="96C643"/>
      <w:lang w:eastAsia="hr-HR"/>
    </w:rPr>
  </w:style>
  <w:style w:type="paragraph" w:styleId="BalloonText">
    <w:name w:val="Balloon Text"/>
    <w:basedOn w:val="Normal"/>
    <w:link w:val="BalloonTextChar"/>
    <w:uiPriority w:val="99"/>
    <w:semiHidden/>
    <w:unhideWhenUsed/>
    <w:rsid w:val="00B87FB5"/>
    <w:rPr>
      <w:sz w:val="18"/>
      <w:szCs w:val="18"/>
    </w:rPr>
  </w:style>
  <w:style w:type="character" w:customStyle="1" w:styleId="BalloonTextChar">
    <w:name w:val="Balloon Text Char"/>
    <w:basedOn w:val="DefaultParagraphFont"/>
    <w:link w:val="BalloonText"/>
    <w:uiPriority w:val="99"/>
    <w:semiHidden/>
    <w:rsid w:val="00B87FB5"/>
    <w:rPr>
      <w:sz w:val="18"/>
      <w:szCs w:val="18"/>
    </w:rPr>
  </w:style>
  <w:style w:type="paragraph" w:styleId="BodyText">
    <w:name w:val="Body Text"/>
    <w:basedOn w:val="Normal"/>
    <w:link w:val="BodyTextChar"/>
    <w:rsid w:val="006F7079"/>
    <w:pPr>
      <w:pBdr>
        <w:top w:val="none" w:sz="0" w:space="0" w:color="auto"/>
        <w:left w:val="none" w:sz="0" w:space="0" w:color="auto"/>
        <w:bottom w:val="none" w:sz="0" w:space="0" w:color="auto"/>
        <w:right w:val="none" w:sz="0" w:space="0" w:color="auto"/>
        <w:between w:val="none" w:sz="0" w:space="0" w:color="auto"/>
        <w:bar w:val="none" w:sz="0" w:color="auto"/>
      </w:pBdr>
      <w:spacing w:after="220" w:line="220" w:lineRule="atLeast"/>
      <w:jc w:val="both"/>
    </w:pPr>
    <w:rPr>
      <w:rFonts w:ascii="Arial" w:eastAsia="Times New Roman" w:hAnsi="Arial"/>
      <w:spacing w:val="-5"/>
      <w:sz w:val="20"/>
      <w:szCs w:val="20"/>
      <w:bdr w:val="none" w:sz="0" w:space="0" w:color="auto"/>
      <w:lang w:val="en-GB"/>
    </w:rPr>
  </w:style>
  <w:style w:type="character" w:customStyle="1" w:styleId="BodyTextChar">
    <w:name w:val="Body Text Char"/>
    <w:basedOn w:val="DefaultParagraphFont"/>
    <w:link w:val="BodyText"/>
    <w:rsid w:val="006F7079"/>
    <w:rPr>
      <w:rFonts w:ascii="Arial" w:eastAsia="Times New Roman" w:hAnsi="Arial"/>
      <w:spacing w:val="-5"/>
      <w:bdr w:val="none" w:sz="0" w:space="0" w:color="auto"/>
      <w:lang w:val="en-GB"/>
    </w:rPr>
  </w:style>
  <w:style w:type="paragraph" w:styleId="BodyText2">
    <w:name w:val="Body Text 2"/>
    <w:basedOn w:val="Normal"/>
    <w:link w:val="BodyText2Char"/>
    <w:uiPriority w:val="99"/>
    <w:semiHidden/>
    <w:unhideWhenUsed/>
    <w:rsid w:val="006F7079"/>
    <w:pPr>
      <w:spacing w:after="120" w:line="480" w:lineRule="auto"/>
    </w:pPr>
  </w:style>
  <w:style w:type="character" w:customStyle="1" w:styleId="BodyText2Char">
    <w:name w:val="Body Text 2 Char"/>
    <w:basedOn w:val="DefaultParagraphFont"/>
    <w:link w:val="BodyText2"/>
    <w:uiPriority w:val="99"/>
    <w:semiHidden/>
    <w:rsid w:val="006F7079"/>
    <w:rPr>
      <w:sz w:val="24"/>
      <w:szCs w:val="24"/>
    </w:rPr>
  </w:style>
  <w:style w:type="paragraph" w:customStyle="1" w:styleId="BankNormal">
    <w:name w:val="BankNormal"/>
    <w:basedOn w:val="Normal"/>
    <w:rsid w:val="006F7079"/>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szCs w:val="20"/>
      <w:bdr w:val="none" w:sz="0" w:space="0" w:color="auto"/>
    </w:rPr>
  </w:style>
  <w:style w:type="character" w:customStyle="1" w:styleId="UnresolvedMention2">
    <w:name w:val="Unresolved Mention2"/>
    <w:basedOn w:val="DefaultParagraphFont"/>
    <w:uiPriority w:val="99"/>
    <w:semiHidden/>
    <w:unhideWhenUsed/>
    <w:rsid w:val="002A2082"/>
    <w:rPr>
      <w:color w:val="605E5C"/>
      <w:shd w:val="clear" w:color="auto" w:fill="E1DFDD"/>
    </w:rPr>
  </w:style>
  <w:style w:type="character" w:customStyle="1" w:styleId="Heading5Char">
    <w:name w:val="Heading 5 Char"/>
    <w:aliases w:val="Heading 4 bis Char"/>
    <w:basedOn w:val="DefaultParagraphFont"/>
    <w:link w:val="Heading5"/>
    <w:rsid w:val="007E5BE4"/>
    <w:rPr>
      <w:rFonts w:eastAsia="Times New Roman"/>
      <w:snapToGrid w:val="0"/>
      <w:sz w:val="28"/>
      <w:bdr w:val="none" w:sz="0" w:space="0" w:color="auto"/>
      <w:lang w:val="fr-FR"/>
    </w:rPr>
  </w:style>
  <w:style w:type="paragraph" w:customStyle="1" w:styleId="ApplicationHeading3">
    <w:name w:val="Application Heading 3"/>
    <w:basedOn w:val="Heading3"/>
    <w:autoRedefine/>
    <w:rsid w:val="007E5BE4"/>
    <w:pPr>
      <w:keepLines w:val="0"/>
      <w:numPr>
        <w:ilvl w:val="1"/>
      </w:numPr>
      <w:pBdr>
        <w:top w:val="none" w:sz="0" w:space="0" w:color="auto"/>
        <w:left w:val="none" w:sz="0" w:space="0" w:color="auto"/>
        <w:bottom w:val="none" w:sz="0" w:space="0" w:color="auto"/>
        <w:right w:val="none" w:sz="0" w:space="0" w:color="auto"/>
        <w:between w:val="none" w:sz="0" w:space="0" w:color="auto"/>
        <w:bar w:val="none" w:sz="0" w:color="auto"/>
      </w:pBdr>
      <w:tabs>
        <w:tab w:val="num" w:pos="290"/>
      </w:tabs>
      <w:spacing w:before="0" w:after="60"/>
      <w:ind w:left="120"/>
    </w:pPr>
    <w:rPr>
      <w:rFonts w:ascii="Times New Roman Bold" w:eastAsia="Times New Roman" w:hAnsi="Times New Roman Bold" w:cs="Times New Roman"/>
      <w:b w:val="0"/>
      <w:color w:val="auto"/>
      <w:sz w:val="26"/>
      <w:szCs w:val="26"/>
      <w:bdr w:val="none" w:sz="0" w:space="0" w:color="auto"/>
      <w:lang w:val="x-none" w:eastAsia="x-none"/>
    </w:rPr>
  </w:style>
  <w:style w:type="character" w:customStyle="1" w:styleId="HeaderChar">
    <w:name w:val="Header Char"/>
    <w:basedOn w:val="DefaultParagraphFont"/>
    <w:link w:val="Header"/>
    <w:uiPriority w:val="99"/>
    <w:rsid w:val="00A34C9D"/>
    <w:rPr>
      <w:rFonts w:ascii="Trebuchet MS" w:hAnsi="Trebuchet MS" w:cs="Arial Unicode MS"/>
      <w:color w:val="000000"/>
      <w:u w:color="000000"/>
    </w:rPr>
  </w:style>
  <w:style w:type="paragraph" w:customStyle="1" w:styleId="TORBOld">
    <w:name w:val="TOR BOld"/>
    <w:basedOn w:val="Normal"/>
    <w:rsid w:val="00A34C9D"/>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b/>
      <w:sz w:val="36"/>
      <w:szCs w:val="36"/>
      <w:bdr w:val="none" w:sz="0" w:space="0" w:color="auto"/>
      <w:lang w:eastAsia="zh-CN"/>
    </w:rPr>
  </w:style>
  <w:style w:type="paragraph" w:styleId="Revision">
    <w:name w:val="Revision"/>
    <w:hidden/>
    <w:uiPriority w:val="99"/>
    <w:semiHidden/>
    <w:rsid w:val="000475F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EB33C5"/>
    <w:rPr>
      <w:sz w:val="16"/>
      <w:szCs w:val="16"/>
    </w:rPr>
  </w:style>
  <w:style w:type="paragraph" w:styleId="CommentText">
    <w:name w:val="annotation text"/>
    <w:basedOn w:val="Normal"/>
    <w:link w:val="CommentTextChar"/>
    <w:uiPriority w:val="99"/>
    <w:semiHidden/>
    <w:unhideWhenUsed/>
    <w:rsid w:val="00EB33C5"/>
    <w:rPr>
      <w:sz w:val="20"/>
      <w:szCs w:val="20"/>
    </w:rPr>
  </w:style>
  <w:style w:type="character" w:customStyle="1" w:styleId="CommentTextChar">
    <w:name w:val="Comment Text Char"/>
    <w:basedOn w:val="DefaultParagraphFont"/>
    <w:link w:val="CommentText"/>
    <w:uiPriority w:val="99"/>
    <w:semiHidden/>
    <w:rsid w:val="00EB33C5"/>
  </w:style>
  <w:style w:type="paragraph" w:styleId="CommentSubject">
    <w:name w:val="annotation subject"/>
    <w:basedOn w:val="CommentText"/>
    <w:next w:val="CommentText"/>
    <w:link w:val="CommentSubjectChar"/>
    <w:uiPriority w:val="99"/>
    <w:semiHidden/>
    <w:unhideWhenUsed/>
    <w:rsid w:val="00EB33C5"/>
    <w:rPr>
      <w:b/>
      <w:bCs/>
    </w:rPr>
  </w:style>
  <w:style w:type="character" w:customStyle="1" w:styleId="CommentSubjectChar">
    <w:name w:val="Comment Subject Char"/>
    <w:basedOn w:val="CommentTextChar"/>
    <w:link w:val="CommentSubject"/>
    <w:uiPriority w:val="99"/>
    <w:semiHidden/>
    <w:rsid w:val="00EB33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3226">
      <w:bodyDiv w:val="1"/>
      <w:marLeft w:val="0"/>
      <w:marRight w:val="0"/>
      <w:marTop w:val="0"/>
      <w:marBottom w:val="0"/>
      <w:divBdr>
        <w:top w:val="none" w:sz="0" w:space="0" w:color="auto"/>
        <w:left w:val="none" w:sz="0" w:space="0" w:color="auto"/>
        <w:bottom w:val="none" w:sz="0" w:space="0" w:color="auto"/>
        <w:right w:val="none" w:sz="0" w:space="0" w:color="auto"/>
      </w:divBdr>
      <w:divsChild>
        <w:div w:id="2094468694">
          <w:marLeft w:val="0"/>
          <w:marRight w:val="0"/>
          <w:marTop w:val="0"/>
          <w:marBottom w:val="0"/>
          <w:divBdr>
            <w:top w:val="none" w:sz="0" w:space="0" w:color="auto"/>
            <w:left w:val="none" w:sz="0" w:space="0" w:color="auto"/>
            <w:bottom w:val="none" w:sz="0" w:space="0" w:color="auto"/>
            <w:right w:val="none" w:sz="0" w:space="0" w:color="auto"/>
          </w:divBdr>
          <w:divsChild>
            <w:div w:id="77918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6073">
      <w:bodyDiv w:val="1"/>
      <w:marLeft w:val="0"/>
      <w:marRight w:val="0"/>
      <w:marTop w:val="0"/>
      <w:marBottom w:val="0"/>
      <w:divBdr>
        <w:top w:val="none" w:sz="0" w:space="0" w:color="auto"/>
        <w:left w:val="none" w:sz="0" w:space="0" w:color="auto"/>
        <w:bottom w:val="none" w:sz="0" w:space="0" w:color="auto"/>
        <w:right w:val="none" w:sz="0" w:space="0" w:color="auto"/>
      </w:divBdr>
      <w:divsChild>
        <w:div w:id="81515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704289">
              <w:marLeft w:val="0"/>
              <w:marRight w:val="0"/>
              <w:marTop w:val="0"/>
              <w:marBottom w:val="0"/>
              <w:divBdr>
                <w:top w:val="none" w:sz="0" w:space="0" w:color="auto"/>
                <w:left w:val="none" w:sz="0" w:space="0" w:color="auto"/>
                <w:bottom w:val="none" w:sz="0" w:space="0" w:color="auto"/>
                <w:right w:val="none" w:sz="0" w:space="0" w:color="auto"/>
              </w:divBdr>
              <w:divsChild>
                <w:div w:id="433672293">
                  <w:marLeft w:val="0"/>
                  <w:marRight w:val="0"/>
                  <w:marTop w:val="0"/>
                  <w:marBottom w:val="0"/>
                  <w:divBdr>
                    <w:top w:val="none" w:sz="0" w:space="0" w:color="auto"/>
                    <w:left w:val="none" w:sz="0" w:space="0" w:color="auto"/>
                    <w:bottom w:val="none" w:sz="0" w:space="0" w:color="auto"/>
                    <w:right w:val="none" w:sz="0" w:space="0" w:color="auto"/>
                  </w:divBdr>
                  <w:divsChild>
                    <w:div w:id="514804728">
                      <w:marLeft w:val="0"/>
                      <w:marRight w:val="0"/>
                      <w:marTop w:val="0"/>
                      <w:marBottom w:val="0"/>
                      <w:divBdr>
                        <w:top w:val="none" w:sz="0" w:space="0" w:color="auto"/>
                        <w:left w:val="none" w:sz="0" w:space="0" w:color="auto"/>
                        <w:bottom w:val="none" w:sz="0" w:space="0" w:color="auto"/>
                        <w:right w:val="none" w:sz="0" w:space="0" w:color="auto"/>
                      </w:divBdr>
                      <w:divsChild>
                        <w:div w:id="1877964892">
                          <w:marLeft w:val="0"/>
                          <w:marRight w:val="0"/>
                          <w:marTop w:val="0"/>
                          <w:marBottom w:val="0"/>
                          <w:divBdr>
                            <w:top w:val="none" w:sz="0" w:space="0" w:color="auto"/>
                            <w:left w:val="none" w:sz="0" w:space="0" w:color="auto"/>
                            <w:bottom w:val="none" w:sz="0" w:space="0" w:color="auto"/>
                            <w:right w:val="none" w:sz="0" w:space="0" w:color="auto"/>
                          </w:divBdr>
                          <w:divsChild>
                            <w:div w:id="179138808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9374934">
                                  <w:marLeft w:val="0"/>
                                  <w:marRight w:val="0"/>
                                  <w:marTop w:val="0"/>
                                  <w:marBottom w:val="0"/>
                                  <w:divBdr>
                                    <w:top w:val="none" w:sz="0" w:space="0" w:color="auto"/>
                                    <w:left w:val="none" w:sz="0" w:space="0" w:color="auto"/>
                                    <w:bottom w:val="none" w:sz="0" w:space="0" w:color="auto"/>
                                    <w:right w:val="none" w:sz="0" w:space="0" w:color="auto"/>
                                  </w:divBdr>
                                  <w:divsChild>
                                    <w:div w:id="363873292">
                                      <w:marLeft w:val="0"/>
                                      <w:marRight w:val="0"/>
                                      <w:marTop w:val="0"/>
                                      <w:marBottom w:val="0"/>
                                      <w:divBdr>
                                        <w:top w:val="none" w:sz="0" w:space="0" w:color="auto"/>
                                        <w:left w:val="none" w:sz="0" w:space="0" w:color="auto"/>
                                        <w:bottom w:val="none" w:sz="0" w:space="0" w:color="auto"/>
                                        <w:right w:val="none" w:sz="0" w:space="0" w:color="auto"/>
                                      </w:divBdr>
                                      <w:divsChild>
                                        <w:div w:id="1112748159">
                                          <w:marLeft w:val="0"/>
                                          <w:marRight w:val="0"/>
                                          <w:marTop w:val="0"/>
                                          <w:marBottom w:val="0"/>
                                          <w:divBdr>
                                            <w:top w:val="none" w:sz="0" w:space="0" w:color="auto"/>
                                            <w:left w:val="none" w:sz="0" w:space="0" w:color="auto"/>
                                            <w:bottom w:val="none" w:sz="0" w:space="0" w:color="auto"/>
                                            <w:right w:val="none" w:sz="0" w:space="0" w:color="auto"/>
                                          </w:divBdr>
                                          <w:divsChild>
                                            <w:div w:id="774984725">
                                              <w:marLeft w:val="0"/>
                                              <w:marRight w:val="0"/>
                                              <w:marTop w:val="0"/>
                                              <w:marBottom w:val="0"/>
                                              <w:divBdr>
                                                <w:top w:val="none" w:sz="0" w:space="0" w:color="auto"/>
                                                <w:left w:val="none" w:sz="0" w:space="0" w:color="auto"/>
                                                <w:bottom w:val="none" w:sz="0" w:space="0" w:color="auto"/>
                                                <w:right w:val="none" w:sz="0" w:space="0" w:color="auto"/>
                                              </w:divBdr>
                                              <w:divsChild>
                                                <w:div w:id="80130987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89363942">
                                                      <w:marLeft w:val="0"/>
                                                      <w:marRight w:val="0"/>
                                                      <w:marTop w:val="0"/>
                                                      <w:marBottom w:val="0"/>
                                                      <w:divBdr>
                                                        <w:top w:val="none" w:sz="0" w:space="0" w:color="auto"/>
                                                        <w:left w:val="none" w:sz="0" w:space="0" w:color="auto"/>
                                                        <w:bottom w:val="none" w:sz="0" w:space="0" w:color="auto"/>
                                                        <w:right w:val="none" w:sz="0" w:space="0" w:color="auto"/>
                                                      </w:divBdr>
                                                      <w:divsChild>
                                                        <w:div w:id="805271080">
                                                          <w:marLeft w:val="0"/>
                                                          <w:marRight w:val="0"/>
                                                          <w:marTop w:val="0"/>
                                                          <w:marBottom w:val="0"/>
                                                          <w:divBdr>
                                                            <w:top w:val="none" w:sz="0" w:space="0" w:color="auto"/>
                                                            <w:left w:val="none" w:sz="0" w:space="0" w:color="auto"/>
                                                            <w:bottom w:val="none" w:sz="0" w:space="0" w:color="auto"/>
                                                            <w:right w:val="none" w:sz="0" w:space="0" w:color="auto"/>
                                                          </w:divBdr>
                                                          <w:divsChild>
                                                            <w:div w:id="99125117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29745244">
                                                                  <w:marLeft w:val="0"/>
                                                                  <w:marRight w:val="0"/>
                                                                  <w:marTop w:val="0"/>
                                                                  <w:marBottom w:val="0"/>
                                                                  <w:divBdr>
                                                                    <w:top w:val="none" w:sz="0" w:space="0" w:color="auto"/>
                                                                    <w:left w:val="none" w:sz="0" w:space="0" w:color="auto"/>
                                                                    <w:bottom w:val="none" w:sz="0" w:space="0" w:color="auto"/>
                                                                    <w:right w:val="none" w:sz="0" w:space="0" w:color="auto"/>
                                                                  </w:divBdr>
                                                                  <w:divsChild>
                                                                    <w:div w:id="797186304">
                                                                      <w:marLeft w:val="0"/>
                                                                      <w:marRight w:val="0"/>
                                                                      <w:marTop w:val="0"/>
                                                                      <w:marBottom w:val="0"/>
                                                                      <w:divBdr>
                                                                        <w:top w:val="none" w:sz="0" w:space="0" w:color="auto"/>
                                                                        <w:left w:val="none" w:sz="0" w:space="0" w:color="auto"/>
                                                                        <w:bottom w:val="none" w:sz="0" w:space="0" w:color="auto"/>
                                                                        <w:right w:val="none" w:sz="0" w:space="0" w:color="auto"/>
                                                                      </w:divBdr>
                                                                      <w:divsChild>
                                                                        <w:div w:id="1258565376">
                                                                          <w:marLeft w:val="0"/>
                                                                          <w:marRight w:val="0"/>
                                                                          <w:marTop w:val="0"/>
                                                                          <w:marBottom w:val="0"/>
                                                                          <w:divBdr>
                                                                            <w:top w:val="none" w:sz="0" w:space="0" w:color="auto"/>
                                                                            <w:left w:val="none" w:sz="0" w:space="0" w:color="auto"/>
                                                                            <w:bottom w:val="none" w:sz="0" w:space="0" w:color="auto"/>
                                                                            <w:right w:val="none" w:sz="0" w:space="0" w:color="auto"/>
                                                                          </w:divBdr>
                                                                          <w:divsChild>
                                                                            <w:div w:id="556167014">
                                                                              <w:marLeft w:val="0"/>
                                                                              <w:marRight w:val="0"/>
                                                                              <w:marTop w:val="0"/>
                                                                              <w:marBottom w:val="0"/>
                                                                              <w:divBdr>
                                                                                <w:top w:val="none" w:sz="0" w:space="0" w:color="auto"/>
                                                                                <w:left w:val="none" w:sz="0" w:space="0" w:color="auto"/>
                                                                                <w:bottom w:val="none" w:sz="0" w:space="0" w:color="auto"/>
                                                                                <w:right w:val="none" w:sz="0" w:space="0" w:color="auto"/>
                                                                              </w:divBdr>
                                                                              <w:divsChild>
                                                                                <w:div w:id="996956490">
                                                                                  <w:marLeft w:val="0"/>
                                                                                  <w:marRight w:val="0"/>
                                                                                  <w:marTop w:val="0"/>
                                                                                  <w:marBottom w:val="0"/>
                                                                                  <w:divBdr>
                                                                                    <w:top w:val="none" w:sz="0" w:space="0" w:color="auto"/>
                                                                                    <w:left w:val="none" w:sz="0" w:space="0" w:color="auto"/>
                                                                                    <w:bottom w:val="none" w:sz="0" w:space="0" w:color="auto"/>
                                                                                    <w:right w:val="none" w:sz="0" w:space="0" w:color="auto"/>
                                                                                  </w:divBdr>
                                                                                  <w:divsChild>
                                                                                    <w:div w:id="1874154493">
                                                                                      <w:marLeft w:val="0"/>
                                                                                      <w:marRight w:val="0"/>
                                                                                      <w:marTop w:val="0"/>
                                                                                      <w:marBottom w:val="0"/>
                                                                                      <w:divBdr>
                                                                                        <w:top w:val="none" w:sz="0" w:space="0" w:color="auto"/>
                                                                                        <w:left w:val="none" w:sz="0" w:space="0" w:color="auto"/>
                                                                                        <w:bottom w:val="none" w:sz="0" w:space="0" w:color="auto"/>
                                                                                        <w:right w:val="none" w:sz="0" w:space="0" w:color="auto"/>
                                                                                      </w:divBdr>
                                                                                      <w:divsChild>
                                                                                        <w:div w:id="1278876063">
                                                                                          <w:marLeft w:val="0"/>
                                                                                          <w:marRight w:val="0"/>
                                                                                          <w:marTop w:val="0"/>
                                                                                          <w:marBottom w:val="0"/>
                                                                                          <w:divBdr>
                                                                                            <w:top w:val="none" w:sz="0" w:space="0" w:color="auto"/>
                                                                                            <w:left w:val="none" w:sz="0" w:space="0" w:color="auto"/>
                                                                                            <w:bottom w:val="none" w:sz="0" w:space="0" w:color="auto"/>
                                                                                            <w:right w:val="none" w:sz="0" w:space="0" w:color="auto"/>
                                                                                          </w:divBdr>
                                                                                          <w:divsChild>
                                                                                            <w:div w:id="2091004406">
                                                                                              <w:marLeft w:val="0"/>
                                                                                              <w:marRight w:val="0"/>
                                                                                              <w:marTop w:val="0"/>
                                                                                              <w:marBottom w:val="0"/>
                                                                                              <w:divBdr>
                                                                                                <w:top w:val="none" w:sz="0" w:space="0" w:color="auto"/>
                                                                                                <w:left w:val="none" w:sz="0" w:space="0" w:color="auto"/>
                                                                                                <w:bottom w:val="none" w:sz="0" w:space="0" w:color="auto"/>
                                                                                                <w:right w:val="none" w:sz="0" w:space="0" w:color="auto"/>
                                                                                              </w:divBdr>
                                                                                              <w:divsChild>
                                                                                                <w:div w:id="91168750">
                                                                                                  <w:marLeft w:val="0"/>
                                                                                                  <w:marRight w:val="0"/>
                                                                                                  <w:marTop w:val="0"/>
                                                                                                  <w:marBottom w:val="0"/>
                                                                                                  <w:divBdr>
                                                                                                    <w:top w:val="none" w:sz="0" w:space="0" w:color="auto"/>
                                                                                                    <w:left w:val="none" w:sz="0" w:space="0" w:color="auto"/>
                                                                                                    <w:bottom w:val="none" w:sz="0" w:space="0" w:color="auto"/>
                                                                                                    <w:right w:val="none" w:sz="0" w:space="0" w:color="auto"/>
                                                                                                  </w:divBdr>
                                                                                                  <w:divsChild>
                                                                                                    <w:div w:id="781417654">
                                                                                                      <w:marLeft w:val="0"/>
                                                                                                      <w:marRight w:val="0"/>
                                                                                                      <w:marTop w:val="0"/>
                                                                                                      <w:marBottom w:val="0"/>
                                                                                                      <w:divBdr>
                                                                                                        <w:top w:val="none" w:sz="0" w:space="0" w:color="auto"/>
                                                                                                        <w:left w:val="none" w:sz="0" w:space="0" w:color="auto"/>
                                                                                                        <w:bottom w:val="none" w:sz="0" w:space="0" w:color="auto"/>
                                                                                                        <w:right w:val="none" w:sz="0" w:space="0" w:color="auto"/>
                                                                                                      </w:divBdr>
                                                                                                      <w:divsChild>
                                                                                                        <w:div w:id="883253036">
                                                                                                          <w:marLeft w:val="0"/>
                                                                                                          <w:marRight w:val="0"/>
                                                                                                          <w:marTop w:val="0"/>
                                                                                                          <w:marBottom w:val="0"/>
                                                                                                          <w:divBdr>
                                                                                                            <w:top w:val="none" w:sz="0" w:space="0" w:color="auto"/>
                                                                                                            <w:left w:val="none" w:sz="0" w:space="0" w:color="auto"/>
                                                                                                            <w:bottom w:val="none" w:sz="0" w:space="0" w:color="auto"/>
                                                                                                            <w:right w:val="none" w:sz="0" w:space="0" w:color="auto"/>
                                                                                                          </w:divBdr>
                                                                                                          <w:divsChild>
                                                                                                            <w:div w:id="712386757">
                                                                                                              <w:marLeft w:val="0"/>
                                                                                                              <w:marRight w:val="0"/>
                                                                                                              <w:marTop w:val="0"/>
                                                                                                              <w:marBottom w:val="0"/>
                                                                                                              <w:divBdr>
                                                                                                                <w:top w:val="none" w:sz="0" w:space="0" w:color="auto"/>
                                                                                                                <w:left w:val="none" w:sz="0" w:space="0" w:color="auto"/>
                                                                                                                <w:bottom w:val="none" w:sz="0" w:space="0" w:color="auto"/>
                                                                                                                <w:right w:val="none" w:sz="0" w:space="0" w:color="auto"/>
                                                                                                              </w:divBdr>
                                                                                                              <w:divsChild>
                                                                                                                <w:div w:id="2125148384">
                                                                                                                  <w:marLeft w:val="0"/>
                                                                                                                  <w:marRight w:val="0"/>
                                                                                                                  <w:marTop w:val="0"/>
                                                                                                                  <w:marBottom w:val="0"/>
                                                                                                                  <w:divBdr>
                                                                                                                    <w:top w:val="none" w:sz="0" w:space="0" w:color="auto"/>
                                                                                                                    <w:left w:val="none" w:sz="0" w:space="0" w:color="auto"/>
                                                                                                                    <w:bottom w:val="none" w:sz="0" w:space="0" w:color="auto"/>
                                                                                                                    <w:right w:val="none" w:sz="0" w:space="0" w:color="auto"/>
                                                                                                                  </w:divBdr>
                                                                                                                  <w:divsChild>
                                                                                                                    <w:div w:id="2077896177">
                                                                                                                      <w:marLeft w:val="0"/>
                                                                                                                      <w:marRight w:val="0"/>
                                                                                                                      <w:marTop w:val="0"/>
                                                                                                                      <w:marBottom w:val="0"/>
                                                                                                                      <w:divBdr>
                                                                                                                        <w:top w:val="none" w:sz="0" w:space="0" w:color="auto"/>
                                                                                                                        <w:left w:val="none" w:sz="0" w:space="0" w:color="auto"/>
                                                                                                                        <w:bottom w:val="none" w:sz="0" w:space="0" w:color="auto"/>
                                                                                                                        <w:right w:val="none" w:sz="0" w:space="0" w:color="auto"/>
                                                                                                                      </w:divBdr>
                                                                                                                      <w:divsChild>
                                                                                                                        <w:div w:id="849414561">
                                                                                                                          <w:marLeft w:val="0"/>
                                                                                                                          <w:marRight w:val="0"/>
                                                                                                                          <w:marTop w:val="0"/>
                                                                                                                          <w:marBottom w:val="0"/>
                                                                                                                          <w:divBdr>
                                                                                                                            <w:top w:val="none" w:sz="0" w:space="0" w:color="auto"/>
                                                                                                                            <w:left w:val="none" w:sz="0" w:space="0" w:color="auto"/>
                                                                                                                            <w:bottom w:val="none" w:sz="0" w:space="0" w:color="auto"/>
                                                                                                                            <w:right w:val="none" w:sz="0" w:space="0" w:color="auto"/>
                                                                                                                          </w:divBdr>
                                                                                                                          <w:divsChild>
                                                                                                                            <w:div w:id="2889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203757">
      <w:bodyDiv w:val="1"/>
      <w:marLeft w:val="0"/>
      <w:marRight w:val="0"/>
      <w:marTop w:val="0"/>
      <w:marBottom w:val="0"/>
      <w:divBdr>
        <w:top w:val="none" w:sz="0" w:space="0" w:color="auto"/>
        <w:left w:val="none" w:sz="0" w:space="0" w:color="auto"/>
        <w:bottom w:val="none" w:sz="0" w:space="0" w:color="auto"/>
        <w:right w:val="none" w:sz="0" w:space="0" w:color="auto"/>
      </w:divBdr>
      <w:divsChild>
        <w:div w:id="370617571">
          <w:marLeft w:val="0"/>
          <w:marRight w:val="0"/>
          <w:marTop w:val="0"/>
          <w:marBottom w:val="0"/>
          <w:divBdr>
            <w:top w:val="none" w:sz="0" w:space="0" w:color="auto"/>
            <w:left w:val="none" w:sz="0" w:space="0" w:color="auto"/>
            <w:bottom w:val="none" w:sz="0" w:space="0" w:color="auto"/>
            <w:right w:val="none" w:sz="0" w:space="0" w:color="auto"/>
          </w:divBdr>
          <w:divsChild>
            <w:div w:id="960262566">
              <w:marLeft w:val="0"/>
              <w:marRight w:val="0"/>
              <w:marTop w:val="0"/>
              <w:marBottom w:val="0"/>
              <w:divBdr>
                <w:top w:val="none" w:sz="0" w:space="0" w:color="auto"/>
                <w:left w:val="none" w:sz="0" w:space="0" w:color="auto"/>
                <w:bottom w:val="none" w:sz="0" w:space="0" w:color="auto"/>
                <w:right w:val="none" w:sz="0" w:space="0" w:color="auto"/>
              </w:divBdr>
              <w:divsChild>
                <w:div w:id="590091127">
                  <w:marLeft w:val="0"/>
                  <w:marRight w:val="0"/>
                  <w:marTop w:val="0"/>
                  <w:marBottom w:val="0"/>
                  <w:divBdr>
                    <w:top w:val="none" w:sz="0" w:space="0" w:color="auto"/>
                    <w:left w:val="none" w:sz="0" w:space="0" w:color="auto"/>
                    <w:bottom w:val="none" w:sz="0" w:space="0" w:color="auto"/>
                    <w:right w:val="none" w:sz="0" w:space="0" w:color="auto"/>
                  </w:divBdr>
                  <w:divsChild>
                    <w:div w:id="21126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399003">
      <w:bodyDiv w:val="1"/>
      <w:marLeft w:val="0"/>
      <w:marRight w:val="0"/>
      <w:marTop w:val="0"/>
      <w:marBottom w:val="0"/>
      <w:divBdr>
        <w:top w:val="none" w:sz="0" w:space="0" w:color="auto"/>
        <w:left w:val="none" w:sz="0" w:space="0" w:color="auto"/>
        <w:bottom w:val="none" w:sz="0" w:space="0" w:color="auto"/>
        <w:right w:val="none" w:sz="0" w:space="0" w:color="auto"/>
      </w:divBdr>
      <w:divsChild>
        <w:div w:id="951976537">
          <w:marLeft w:val="0"/>
          <w:marRight w:val="0"/>
          <w:marTop w:val="0"/>
          <w:marBottom w:val="0"/>
          <w:divBdr>
            <w:top w:val="none" w:sz="0" w:space="0" w:color="auto"/>
            <w:left w:val="none" w:sz="0" w:space="0" w:color="auto"/>
            <w:bottom w:val="none" w:sz="0" w:space="0" w:color="auto"/>
            <w:right w:val="none" w:sz="0" w:space="0" w:color="auto"/>
          </w:divBdr>
          <w:divsChild>
            <w:div w:id="2089112867">
              <w:marLeft w:val="0"/>
              <w:marRight w:val="0"/>
              <w:marTop w:val="0"/>
              <w:marBottom w:val="0"/>
              <w:divBdr>
                <w:top w:val="none" w:sz="0" w:space="0" w:color="auto"/>
                <w:left w:val="none" w:sz="0" w:space="0" w:color="auto"/>
                <w:bottom w:val="none" w:sz="0" w:space="0" w:color="auto"/>
                <w:right w:val="none" w:sz="0" w:space="0" w:color="auto"/>
              </w:divBdr>
              <w:divsChild>
                <w:div w:id="1559046704">
                  <w:marLeft w:val="0"/>
                  <w:marRight w:val="0"/>
                  <w:marTop w:val="0"/>
                  <w:marBottom w:val="0"/>
                  <w:divBdr>
                    <w:top w:val="none" w:sz="0" w:space="0" w:color="auto"/>
                    <w:left w:val="none" w:sz="0" w:space="0" w:color="auto"/>
                    <w:bottom w:val="none" w:sz="0" w:space="0" w:color="auto"/>
                    <w:right w:val="none" w:sz="0" w:space="0" w:color="auto"/>
                  </w:divBdr>
                  <w:divsChild>
                    <w:div w:id="110580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24883">
      <w:bodyDiv w:val="1"/>
      <w:marLeft w:val="0"/>
      <w:marRight w:val="0"/>
      <w:marTop w:val="0"/>
      <w:marBottom w:val="0"/>
      <w:divBdr>
        <w:top w:val="none" w:sz="0" w:space="0" w:color="auto"/>
        <w:left w:val="none" w:sz="0" w:space="0" w:color="auto"/>
        <w:bottom w:val="none" w:sz="0" w:space="0" w:color="auto"/>
        <w:right w:val="none" w:sz="0" w:space="0" w:color="auto"/>
      </w:divBdr>
    </w:div>
    <w:div w:id="1252472535">
      <w:bodyDiv w:val="1"/>
      <w:marLeft w:val="0"/>
      <w:marRight w:val="0"/>
      <w:marTop w:val="0"/>
      <w:marBottom w:val="0"/>
      <w:divBdr>
        <w:top w:val="none" w:sz="0" w:space="0" w:color="auto"/>
        <w:left w:val="none" w:sz="0" w:space="0" w:color="auto"/>
        <w:bottom w:val="none" w:sz="0" w:space="0" w:color="auto"/>
        <w:right w:val="none" w:sz="0" w:space="0" w:color="auto"/>
      </w:divBdr>
    </w:div>
    <w:div w:id="1317953544">
      <w:bodyDiv w:val="1"/>
      <w:marLeft w:val="0"/>
      <w:marRight w:val="0"/>
      <w:marTop w:val="0"/>
      <w:marBottom w:val="0"/>
      <w:divBdr>
        <w:top w:val="none" w:sz="0" w:space="0" w:color="auto"/>
        <w:left w:val="none" w:sz="0" w:space="0" w:color="auto"/>
        <w:bottom w:val="none" w:sz="0" w:space="0" w:color="auto"/>
        <w:right w:val="none" w:sz="0" w:space="0" w:color="auto"/>
      </w:divBdr>
      <w:divsChild>
        <w:div w:id="1872646872">
          <w:marLeft w:val="0"/>
          <w:marRight w:val="0"/>
          <w:marTop w:val="0"/>
          <w:marBottom w:val="0"/>
          <w:divBdr>
            <w:top w:val="none" w:sz="0" w:space="0" w:color="auto"/>
            <w:left w:val="none" w:sz="0" w:space="0" w:color="auto"/>
            <w:bottom w:val="none" w:sz="0" w:space="0" w:color="auto"/>
            <w:right w:val="none" w:sz="0" w:space="0" w:color="auto"/>
          </w:divBdr>
          <w:divsChild>
            <w:div w:id="46316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1723">
      <w:bodyDiv w:val="1"/>
      <w:marLeft w:val="0"/>
      <w:marRight w:val="0"/>
      <w:marTop w:val="0"/>
      <w:marBottom w:val="0"/>
      <w:divBdr>
        <w:top w:val="none" w:sz="0" w:space="0" w:color="auto"/>
        <w:left w:val="none" w:sz="0" w:space="0" w:color="auto"/>
        <w:bottom w:val="none" w:sz="0" w:space="0" w:color="auto"/>
        <w:right w:val="none" w:sz="0" w:space="0" w:color="auto"/>
      </w:divBdr>
    </w:div>
    <w:div w:id="1767068274">
      <w:bodyDiv w:val="1"/>
      <w:marLeft w:val="0"/>
      <w:marRight w:val="0"/>
      <w:marTop w:val="0"/>
      <w:marBottom w:val="0"/>
      <w:divBdr>
        <w:top w:val="none" w:sz="0" w:space="0" w:color="auto"/>
        <w:left w:val="none" w:sz="0" w:space="0" w:color="auto"/>
        <w:bottom w:val="none" w:sz="0" w:space="0" w:color="auto"/>
        <w:right w:val="none" w:sz="0" w:space="0" w:color="auto"/>
      </w:divBdr>
      <w:divsChild>
        <w:div w:id="57481908">
          <w:marLeft w:val="0"/>
          <w:marRight w:val="0"/>
          <w:marTop w:val="0"/>
          <w:marBottom w:val="0"/>
          <w:divBdr>
            <w:top w:val="none" w:sz="0" w:space="0" w:color="auto"/>
            <w:left w:val="none" w:sz="0" w:space="0" w:color="auto"/>
            <w:bottom w:val="none" w:sz="0" w:space="0" w:color="auto"/>
            <w:right w:val="none" w:sz="0" w:space="0" w:color="auto"/>
          </w:divBdr>
          <w:divsChild>
            <w:div w:id="1140536217">
              <w:marLeft w:val="0"/>
              <w:marRight w:val="0"/>
              <w:marTop w:val="0"/>
              <w:marBottom w:val="0"/>
              <w:divBdr>
                <w:top w:val="none" w:sz="0" w:space="0" w:color="auto"/>
                <w:left w:val="none" w:sz="0" w:space="0" w:color="auto"/>
                <w:bottom w:val="none" w:sz="0" w:space="0" w:color="auto"/>
                <w:right w:val="none" w:sz="0" w:space="0" w:color="auto"/>
              </w:divBdr>
              <w:divsChild>
                <w:div w:id="618729678">
                  <w:marLeft w:val="0"/>
                  <w:marRight w:val="0"/>
                  <w:marTop w:val="0"/>
                  <w:marBottom w:val="0"/>
                  <w:divBdr>
                    <w:top w:val="none" w:sz="0" w:space="0" w:color="auto"/>
                    <w:left w:val="none" w:sz="0" w:space="0" w:color="auto"/>
                    <w:bottom w:val="none" w:sz="0" w:space="0" w:color="auto"/>
                    <w:right w:val="none" w:sz="0" w:space="0" w:color="auto"/>
                  </w:divBdr>
                  <w:divsChild>
                    <w:div w:id="18166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809784">
      <w:bodyDiv w:val="1"/>
      <w:marLeft w:val="0"/>
      <w:marRight w:val="0"/>
      <w:marTop w:val="0"/>
      <w:marBottom w:val="0"/>
      <w:divBdr>
        <w:top w:val="none" w:sz="0" w:space="0" w:color="auto"/>
        <w:left w:val="none" w:sz="0" w:space="0" w:color="auto"/>
        <w:bottom w:val="none" w:sz="0" w:space="0" w:color="auto"/>
        <w:right w:val="none" w:sz="0" w:space="0" w:color="auto"/>
      </w:divBdr>
      <w:divsChild>
        <w:div w:id="533856732">
          <w:marLeft w:val="0"/>
          <w:marRight w:val="0"/>
          <w:marTop w:val="0"/>
          <w:marBottom w:val="0"/>
          <w:divBdr>
            <w:top w:val="none" w:sz="0" w:space="0" w:color="auto"/>
            <w:left w:val="none" w:sz="0" w:space="0" w:color="auto"/>
            <w:bottom w:val="none" w:sz="0" w:space="0" w:color="auto"/>
            <w:right w:val="none" w:sz="0" w:space="0" w:color="auto"/>
          </w:divBdr>
          <w:divsChild>
            <w:div w:id="537472511">
              <w:marLeft w:val="0"/>
              <w:marRight w:val="0"/>
              <w:marTop w:val="0"/>
              <w:marBottom w:val="0"/>
              <w:divBdr>
                <w:top w:val="none" w:sz="0" w:space="0" w:color="auto"/>
                <w:left w:val="none" w:sz="0" w:space="0" w:color="auto"/>
                <w:bottom w:val="none" w:sz="0" w:space="0" w:color="auto"/>
                <w:right w:val="none" w:sz="0" w:space="0" w:color="auto"/>
              </w:divBdr>
              <w:divsChild>
                <w:div w:id="598492502">
                  <w:marLeft w:val="0"/>
                  <w:marRight w:val="0"/>
                  <w:marTop w:val="0"/>
                  <w:marBottom w:val="0"/>
                  <w:divBdr>
                    <w:top w:val="none" w:sz="0" w:space="0" w:color="auto"/>
                    <w:left w:val="none" w:sz="0" w:space="0" w:color="auto"/>
                    <w:bottom w:val="none" w:sz="0" w:space="0" w:color="auto"/>
                    <w:right w:val="none" w:sz="0" w:space="0" w:color="auto"/>
                  </w:divBdr>
                  <w:divsChild>
                    <w:div w:id="5508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551769">
      <w:bodyDiv w:val="1"/>
      <w:marLeft w:val="0"/>
      <w:marRight w:val="0"/>
      <w:marTop w:val="0"/>
      <w:marBottom w:val="0"/>
      <w:divBdr>
        <w:top w:val="none" w:sz="0" w:space="0" w:color="auto"/>
        <w:left w:val="none" w:sz="0" w:space="0" w:color="auto"/>
        <w:bottom w:val="none" w:sz="0" w:space="0" w:color="auto"/>
        <w:right w:val="none" w:sz="0" w:space="0" w:color="auto"/>
      </w:divBdr>
    </w:div>
    <w:div w:id="2050914288">
      <w:bodyDiv w:val="1"/>
      <w:marLeft w:val="0"/>
      <w:marRight w:val="0"/>
      <w:marTop w:val="0"/>
      <w:marBottom w:val="0"/>
      <w:divBdr>
        <w:top w:val="none" w:sz="0" w:space="0" w:color="auto"/>
        <w:left w:val="none" w:sz="0" w:space="0" w:color="auto"/>
        <w:bottom w:val="none" w:sz="0" w:space="0" w:color="auto"/>
        <w:right w:val="none" w:sz="0" w:space="0" w:color="auto"/>
      </w:divBdr>
      <w:divsChild>
        <w:div w:id="1407990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104174">
              <w:marLeft w:val="0"/>
              <w:marRight w:val="0"/>
              <w:marTop w:val="0"/>
              <w:marBottom w:val="0"/>
              <w:divBdr>
                <w:top w:val="none" w:sz="0" w:space="0" w:color="auto"/>
                <w:left w:val="none" w:sz="0" w:space="0" w:color="auto"/>
                <w:bottom w:val="none" w:sz="0" w:space="0" w:color="auto"/>
                <w:right w:val="none" w:sz="0" w:space="0" w:color="auto"/>
              </w:divBdr>
              <w:divsChild>
                <w:div w:id="1524591767">
                  <w:marLeft w:val="0"/>
                  <w:marRight w:val="0"/>
                  <w:marTop w:val="0"/>
                  <w:marBottom w:val="0"/>
                  <w:divBdr>
                    <w:top w:val="none" w:sz="0" w:space="0" w:color="auto"/>
                    <w:left w:val="none" w:sz="0" w:space="0" w:color="auto"/>
                    <w:bottom w:val="none" w:sz="0" w:space="0" w:color="auto"/>
                    <w:right w:val="none" w:sz="0" w:space="0" w:color="auto"/>
                  </w:divBdr>
                  <w:divsChild>
                    <w:div w:id="1169448362">
                      <w:marLeft w:val="0"/>
                      <w:marRight w:val="0"/>
                      <w:marTop w:val="0"/>
                      <w:marBottom w:val="0"/>
                      <w:divBdr>
                        <w:top w:val="none" w:sz="0" w:space="0" w:color="auto"/>
                        <w:left w:val="none" w:sz="0" w:space="0" w:color="auto"/>
                        <w:bottom w:val="none" w:sz="0" w:space="0" w:color="auto"/>
                        <w:right w:val="none" w:sz="0" w:space="0" w:color="auto"/>
                      </w:divBdr>
                      <w:divsChild>
                        <w:div w:id="1064521945">
                          <w:marLeft w:val="0"/>
                          <w:marRight w:val="0"/>
                          <w:marTop w:val="0"/>
                          <w:marBottom w:val="0"/>
                          <w:divBdr>
                            <w:top w:val="none" w:sz="0" w:space="0" w:color="auto"/>
                            <w:left w:val="none" w:sz="0" w:space="0" w:color="auto"/>
                            <w:bottom w:val="none" w:sz="0" w:space="0" w:color="auto"/>
                            <w:right w:val="none" w:sz="0" w:space="0" w:color="auto"/>
                          </w:divBdr>
                          <w:divsChild>
                            <w:div w:id="194106659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7653532">
                                  <w:marLeft w:val="0"/>
                                  <w:marRight w:val="0"/>
                                  <w:marTop w:val="0"/>
                                  <w:marBottom w:val="0"/>
                                  <w:divBdr>
                                    <w:top w:val="none" w:sz="0" w:space="0" w:color="auto"/>
                                    <w:left w:val="none" w:sz="0" w:space="0" w:color="auto"/>
                                    <w:bottom w:val="none" w:sz="0" w:space="0" w:color="auto"/>
                                    <w:right w:val="none" w:sz="0" w:space="0" w:color="auto"/>
                                  </w:divBdr>
                                  <w:divsChild>
                                    <w:div w:id="1349940713">
                                      <w:marLeft w:val="0"/>
                                      <w:marRight w:val="0"/>
                                      <w:marTop w:val="0"/>
                                      <w:marBottom w:val="0"/>
                                      <w:divBdr>
                                        <w:top w:val="none" w:sz="0" w:space="0" w:color="auto"/>
                                        <w:left w:val="none" w:sz="0" w:space="0" w:color="auto"/>
                                        <w:bottom w:val="none" w:sz="0" w:space="0" w:color="auto"/>
                                        <w:right w:val="none" w:sz="0" w:space="0" w:color="auto"/>
                                      </w:divBdr>
                                      <w:divsChild>
                                        <w:div w:id="1245340995">
                                          <w:marLeft w:val="0"/>
                                          <w:marRight w:val="0"/>
                                          <w:marTop w:val="0"/>
                                          <w:marBottom w:val="0"/>
                                          <w:divBdr>
                                            <w:top w:val="none" w:sz="0" w:space="0" w:color="auto"/>
                                            <w:left w:val="none" w:sz="0" w:space="0" w:color="auto"/>
                                            <w:bottom w:val="none" w:sz="0" w:space="0" w:color="auto"/>
                                            <w:right w:val="none" w:sz="0" w:space="0" w:color="auto"/>
                                          </w:divBdr>
                                          <w:divsChild>
                                            <w:div w:id="1910537814">
                                              <w:marLeft w:val="0"/>
                                              <w:marRight w:val="0"/>
                                              <w:marTop w:val="0"/>
                                              <w:marBottom w:val="0"/>
                                              <w:divBdr>
                                                <w:top w:val="none" w:sz="0" w:space="0" w:color="auto"/>
                                                <w:left w:val="none" w:sz="0" w:space="0" w:color="auto"/>
                                                <w:bottom w:val="none" w:sz="0" w:space="0" w:color="auto"/>
                                                <w:right w:val="none" w:sz="0" w:space="0" w:color="auto"/>
                                              </w:divBdr>
                                              <w:divsChild>
                                                <w:div w:id="155346691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37790878">
                                                      <w:marLeft w:val="0"/>
                                                      <w:marRight w:val="0"/>
                                                      <w:marTop w:val="0"/>
                                                      <w:marBottom w:val="0"/>
                                                      <w:divBdr>
                                                        <w:top w:val="none" w:sz="0" w:space="0" w:color="auto"/>
                                                        <w:left w:val="none" w:sz="0" w:space="0" w:color="auto"/>
                                                        <w:bottom w:val="none" w:sz="0" w:space="0" w:color="auto"/>
                                                        <w:right w:val="none" w:sz="0" w:space="0" w:color="auto"/>
                                                      </w:divBdr>
                                                      <w:divsChild>
                                                        <w:div w:id="681778615">
                                                          <w:marLeft w:val="0"/>
                                                          <w:marRight w:val="0"/>
                                                          <w:marTop w:val="0"/>
                                                          <w:marBottom w:val="0"/>
                                                          <w:divBdr>
                                                            <w:top w:val="none" w:sz="0" w:space="0" w:color="auto"/>
                                                            <w:left w:val="none" w:sz="0" w:space="0" w:color="auto"/>
                                                            <w:bottom w:val="none" w:sz="0" w:space="0" w:color="auto"/>
                                                            <w:right w:val="none" w:sz="0" w:space="0" w:color="auto"/>
                                                          </w:divBdr>
                                                          <w:divsChild>
                                                            <w:div w:id="158518770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34456551">
                                                                  <w:marLeft w:val="0"/>
                                                                  <w:marRight w:val="0"/>
                                                                  <w:marTop w:val="0"/>
                                                                  <w:marBottom w:val="0"/>
                                                                  <w:divBdr>
                                                                    <w:top w:val="none" w:sz="0" w:space="0" w:color="auto"/>
                                                                    <w:left w:val="none" w:sz="0" w:space="0" w:color="auto"/>
                                                                    <w:bottom w:val="none" w:sz="0" w:space="0" w:color="auto"/>
                                                                    <w:right w:val="none" w:sz="0" w:space="0" w:color="auto"/>
                                                                  </w:divBdr>
                                                                  <w:divsChild>
                                                                    <w:div w:id="204484407">
                                                                      <w:marLeft w:val="0"/>
                                                                      <w:marRight w:val="0"/>
                                                                      <w:marTop w:val="0"/>
                                                                      <w:marBottom w:val="0"/>
                                                                      <w:divBdr>
                                                                        <w:top w:val="none" w:sz="0" w:space="0" w:color="auto"/>
                                                                        <w:left w:val="none" w:sz="0" w:space="0" w:color="auto"/>
                                                                        <w:bottom w:val="none" w:sz="0" w:space="0" w:color="auto"/>
                                                                        <w:right w:val="none" w:sz="0" w:space="0" w:color="auto"/>
                                                                      </w:divBdr>
                                                                      <w:divsChild>
                                                                        <w:div w:id="1081878905">
                                                                          <w:marLeft w:val="0"/>
                                                                          <w:marRight w:val="0"/>
                                                                          <w:marTop w:val="0"/>
                                                                          <w:marBottom w:val="0"/>
                                                                          <w:divBdr>
                                                                            <w:top w:val="none" w:sz="0" w:space="0" w:color="auto"/>
                                                                            <w:left w:val="none" w:sz="0" w:space="0" w:color="auto"/>
                                                                            <w:bottom w:val="none" w:sz="0" w:space="0" w:color="auto"/>
                                                                            <w:right w:val="none" w:sz="0" w:space="0" w:color="auto"/>
                                                                          </w:divBdr>
                                                                          <w:divsChild>
                                                                            <w:div w:id="1310941716">
                                                                              <w:marLeft w:val="0"/>
                                                                              <w:marRight w:val="0"/>
                                                                              <w:marTop w:val="0"/>
                                                                              <w:marBottom w:val="0"/>
                                                                              <w:divBdr>
                                                                                <w:top w:val="none" w:sz="0" w:space="0" w:color="auto"/>
                                                                                <w:left w:val="none" w:sz="0" w:space="0" w:color="auto"/>
                                                                                <w:bottom w:val="none" w:sz="0" w:space="0" w:color="auto"/>
                                                                                <w:right w:val="none" w:sz="0" w:space="0" w:color="auto"/>
                                                                              </w:divBdr>
                                                                              <w:divsChild>
                                                                                <w:div w:id="1566528239">
                                                                                  <w:marLeft w:val="0"/>
                                                                                  <w:marRight w:val="0"/>
                                                                                  <w:marTop w:val="0"/>
                                                                                  <w:marBottom w:val="0"/>
                                                                                  <w:divBdr>
                                                                                    <w:top w:val="none" w:sz="0" w:space="0" w:color="auto"/>
                                                                                    <w:left w:val="none" w:sz="0" w:space="0" w:color="auto"/>
                                                                                    <w:bottom w:val="none" w:sz="0" w:space="0" w:color="auto"/>
                                                                                    <w:right w:val="none" w:sz="0" w:space="0" w:color="auto"/>
                                                                                  </w:divBdr>
                                                                                  <w:divsChild>
                                                                                    <w:div w:id="1421639398">
                                                                                      <w:marLeft w:val="0"/>
                                                                                      <w:marRight w:val="0"/>
                                                                                      <w:marTop w:val="0"/>
                                                                                      <w:marBottom w:val="0"/>
                                                                                      <w:divBdr>
                                                                                        <w:top w:val="none" w:sz="0" w:space="0" w:color="auto"/>
                                                                                        <w:left w:val="none" w:sz="0" w:space="0" w:color="auto"/>
                                                                                        <w:bottom w:val="none" w:sz="0" w:space="0" w:color="auto"/>
                                                                                        <w:right w:val="none" w:sz="0" w:space="0" w:color="auto"/>
                                                                                      </w:divBdr>
                                                                                      <w:divsChild>
                                                                                        <w:div w:id="161625668">
                                                                                          <w:marLeft w:val="0"/>
                                                                                          <w:marRight w:val="0"/>
                                                                                          <w:marTop w:val="0"/>
                                                                                          <w:marBottom w:val="0"/>
                                                                                          <w:divBdr>
                                                                                            <w:top w:val="none" w:sz="0" w:space="0" w:color="auto"/>
                                                                                            <w:left w:val="none" w:sz="0" w:space="0" w:color="auto"/>
                                                                                            <w:bottom w:val="none" w:sz="0" w:space="0" w:color="auto"/>
                                                                                            <w:right w:val="none" w:sz="0" w:space="0" w:color="auto"/>
                                                                                          </w:divBdr>
                                                                                          <w:divsChild>
                                                                                            <w:div w:id="1281301823">
                                                                                              <w:marLeft w:val="0"/>
                                                                                              <w:marRight w:val="0"/>
                                                                                              <w:marTop w:val="0"/>
                                                                                              <w:marBottom w:val="0"/>
                                                                                              <w:divBdr>
                                                                                                <w:top w:val="none" w:sz="0" w:space="0" w:color="auto"/>
                                                                                                <w:left w:val="none" w:sz="0" w:space="0" w:color="auto"/>
                                                                                                <w:bottom w:val="none" w:sz="0" w:space="0" w:color="auto"/>
                                                                                                <w:right w:val="none" w:sz="0" w:space="0" w:color="auto"/>
                                                                                              </w:divBdr>
                                                                                              <w:divsChild>
                                                                                                <w:div w:id="1622498276">
                                                                                                  <w:marLeft w:val="0"/>
                                                                                                  <w:marRight w:val="0"/>
                                                                                                  <w:marTop w:val="0"/>
                                                                                                  <w:marBottom w:val="0"/>
                                                                                                  <w:divBdr>
                                                                                                    <w:top w:val="none" w:sz="0" w:space="0" w:color="auto"/>
                                                                                                    <w:left w:val="none" w:sz="0" w:space="0" w:color="auto"/>
                                                                                                    <w:bottom w:val="none" w:sz="0" w:space="0" w:color="auto"/>
                                                                                                    <w:right w:val="none" w:sz="0" w:space="0" w:color="auto"/>
                                                                                                  </w:divBdr>
                                                                                                  <w:divsChild>
                                                                                                    <w:div w:id="909458552">
                                                                                                      <w:marLeft w:val="0"/>
                                                                                                      <w:marRight w:val="0"/>
                                                                                                      <w:marTop w:val="0"/>
                                                                                                      <w:marBottom w:val="0"/>
                                                                                                      <w:divBdr>
                                                                                                        <w:top w:val="none" w:sz="0" w:space="0" w:color="auto"/>
                                                                                                        <w:left w:val="none" w:sz="0" w:space="0" w:color="auto"/>
                                                                                                        <w:bottom w:val="none" w:sz="0" w:space="0" w:color="auto"/>
                                                                                                        <w:right w:val="none" w:sz="0" w:space="0" w:color="auto"/>
                                                                                                      </w:divBdr>
                                                                                                      <w:divsChild>
                                                                                                        <w:div w:id="543760000">
                                                                                                          <w:marLeft w:val="0"/>
                                                                                                          <w:marRight w:val="0"/>
                                                                                                          <w:marTop w:val="0"/>
                                                                                                          <w:marBottom w:val="0"/>
                                                                                                          <w:divBdr>
                                                                                                            <w:top w:val="none" w:sz="0" w:space="0" w:color="auto"/>
                                                                                                            <w:left w:val="none" w:sz="0" w:space="0" w:color="auto"/>
                                                                                                            <w:bottom w:val="none" w:sz="0" w:space="0" w:color="auto"/>
                                                                                                            <w:right w:val="none" w:sz="0" w:space="0" w:color="auto"/>
                                                                                                          </w:divBdr>
                                                                                                          <w:divsChild>
                                                                                                            <w:div w:id="2059863925">
                                                                                                              <w:marLeft w:val="0"/>
                                                                                                              <w:marRight w:val="0"/>
                                                                                                              <w:marTop w:val="0"/>
                                                                                                              <w:marBottom w:val="0"/>
                                                                                                              <w:divBdr>
                                                                                                                <w:top w:val="none" w:sz="0" w:space="0" w:color="auto"/>
                                                                                                                <w:left w:val="none" w:sz="0" w:space="0" w:color="auto"/>
                                                                                                                <w:bottom w:val="none" w:sz="0" w:space="0" w:color="auto"/>
                                                                                                                <w:right w:val="none" w:sz="0" w:space="0" w:color="auto"/>
                                                                                                              </w:divBdr>
                                                                                                              <w:divsChild>
                                                                                                                <w:div w:id="1989358759">
                                                                                                                  <w:marLeft w:val="0"/>
                                                                                                                  <w:marRight w:val="0"/>
                                                                                                                  <w:marTop w:val="0"/>
                                                                                                                  <w:marBottom w:val="0"/>
                                                                                                                  <w:divBdr>
                                                                                                                    <w:top w:val="none" w:sz="0" w:space="0" w:color="auto"/>
                                                                                                                    <w:left w:val="none" w:sz="0" w:space="0" w:color="auto"/>
                                                                                                                    <w:bottom w:val="none" w:sz="0" w:space="0" w:color="auto"/>
                                                                                                                    <w:right w:val="none" w:sz="0" w:space="0" w:color="auto"/>
                                                                                                                  </w:divBdr>
                                                                                                                  <w:divsChild>
                                                                                                                    <w:div w:id="1582062711">
                                                                                                                      <w:marLeft w:val="0"/>
                                                                                                                      <w:marRight w:val="0"/>
                                                                                                                      <w:marTop w:val="0"/>
                                                                                                                      <w:marBottom w:val="0"/>
                                                                                                                      <w:divBdr>
                                                                                                                        <w:top w:val="none" w:sz="0" w:space="0" w:color="auto"/>
                                                                                                                        <w:left w:val="none" w:sz="0" w:space="0" w:color="auto"/>
                                                                                                                        <w:bottom w:val="none" w:sz="0" w:space="0" w:color="auto"/>
                                                                                                                        <w:right w:val="none" w:sz="0" w:space="0" w:color="auto"/>
                                                                                                                      </w:divBdr>
                                                                                                                      <w:divsChild>
                                                                                                                        <w:div w:id="1733693570">
                                                                                                                          <w:marLeft w:val="0"/>
                                                                                                                          <w:marRight w:val="0"/>
                                                                                                                          <w:marTop w:val="0"/>
                                                                                                                          <w:marBottom w:val="0"/>
                                                                                                                          <w:divBdr>
                                                                                                                            <w:top w:val="none" w:sz="0" w:space="0" w:color="auto"/>
                                                                                                                            <w:left w:val="none" w:sz="0" w:space="0" w:color="auto"/>
                                                                                                                            <w:bottom w:val="none" w:sz="0" w:space="0" w:color="auto"/>
                                                                                                                            <w:right w:val="none" w:sz="0" w:space="0" w:color="auto"/>
                                                                                                                          </w:divBdr>
                                                                                                                          <w:divsChild>
                                                                                                                            <w:div w:id="13916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337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C4D14-8EED-4EFE-8913-F7DAC5A0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milosevicv</dc:creator>
  <cp:lastModifiedBy>Sanda Rakocevic, ADP-Zid</cp:lastModifiedBy>
  <cp:revision>2</cp:revision>
  <dcterms:created xsi:type="dcterms:W3CDTF">2023-05-17T21:24:00Z</dcterms:created>
  <dcterms:modified xsi:type="dcterms:W3CDTF">2023-05-17T21:24:00Z</dcterms:modified>
</cp:coreProperties>
</file>